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0" w:type="dxa"/>
        <w:tblInd w:w="450" w:type="dxa"/>
        <w:tblLayout w:type="fixed"/>
        <w:tblCellMar>
          <w:left w:w="187" w:type="dxa"/>
          <w:right w:w="187" w:type="dxa"/>
        </w:tblCellMar>
        <w:tblLook w:val="0000" w:firstRow="0" w:lastRow="0" w:firstColumn="0" w:lastColumn="0" w:noHBand="0" w:noVBand="0"/>
      </w:tblPr>
      <w:tblGrid>
        <w:gridCol w:w="4860"/>
        <w:gridCol w:w="4410"/>
      </w:tblGrid>
      <w:tr w:rsidR="00B54244" w14:paraId="625C92E1" w14:textId="77777777" w:rsidTr="00E6214C">
        <w:trPr>
          <w:trHeight w:val="720"/>
        </w:trPr>
        <w:tc>
          <w:tcPr>
            <w:tcW w:w="4860" w:type="dxa"/>
            <w:tcMar>
              <w:left w:w="0" w:type="dxa"/>
              <w:right w:w="0" w:type="dxa"/>
            </w:tcMar>
          </w:tcPr>
          <w:p w14:paraId="62504BE3" w14:textId="77777777" w:rsidR="00AD282A" w:rsidRPr="005048ED" w:rsidRDefault="00756BC9" w:rsidP="00DA63CB">
            <w:pPr>
              <w:pStyle w:val="ReturnAddress"/>
              <w:rPr>
                <w:sz w:val="48"/>
                <w:szCs w:val="48"/>
              </w:rPr>
            </w:pPr>
            <w:r>
              <w:rPr>
                <w:rFonts w:cs="Arial"/>
                <w:b/>
                <w:sz w:val="36"/>
                <w:szCs w:val="48"/>
              </w:rPr>
              <w:t>5</w:t>
            </w:r>
            <w:r w:rsidR="00F11152" w:rsidRPr="00F11152">
              <w:rPr>
                <w:rFonts w:cs="Arial"/>
                <w:b/>
                <w:sz w:val="36"/>
                <w:szCs w:val="48"/>
              </w:rPr>
              <w:t>3</w:t>
            </w:r>
            <w:r w:rsidR="00DA63CB">
              <w:rPr>
                <w:rFonts w:cs="Arial"/>
                <w:b/>
                <w:sz w:val="36"/>
                <w:szCs w:val="48"/>
              </w:rPr>
              <w:t>2</w:t>
            </w:r>
            <w:r w:rsidR="00F11152" w:rsidRPr="00F11152">
              <w:rPr>
                <w:rFonts w:cs="Arial"/>
                <w:b/>
                <w:sz w:val="36"/>
                <w:szCs w:val="48"/>
              </w:rPr>
              <w:t>0 Memorandum</w:t>
            </w:r>
          </w:p>
        </w:tc>
        <w:tc>
          <w:tcPr>
            <w:tcW w:w="4410" w:type="dxa"/>
            <w:shd w:val="clear" w:color="auto" w:fill="auto"/>
          </w:tcPr>
          <w:p w14:paraId="3D7C3DD3" w14:textId="77777777" w:rsidR="00E60540" w:rsidRPr="00F03A91" w:rsidRDefault="00F11152" w:rsidP="00F11152">
            <w:pPr>
              <w:ind w:left="7" w:right="-187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CE63963" wp14:editId="47344020">
                  <wp:extent cx="2423160" cy="484632"/>
                  <wp:effectExtent l="0" t="0" r="0" b="0"/>
                  <wp:docPr id="2" name="Picture 2" descr="E:\Users\bergg\Documents\My Templates\Word\Accountancy\Accountancy\Accountancy_color_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Users\bergg\Documents\My Templates\Word\Accountancy\Accountancy\Accountancy_color_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160" cy="484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7BA9AB" w14:textId="77777777" w:rsidR="00B54244" w:rsidRPr="00E654DA" w:rsidRDefault="00B54244" w:rsidP="00853C82">
      <w:pPr>
        <w:pStyle w:val="MessageHeader"/>
        <w:spacing w:before="240"/>
        <w:ind w:left="1152" w:right="0"/>
        <w:rPr>
          <w:rFonts w:cs="Arial"/>
          <w:spacing w:val="0"/>
          <w:sz w:val="22"/>
          <w:szCs w:val="22"/>
        </w:rPr>
      </w:pPr>
      <w:r w:rsidRPr="00E654DA">
        <w:rPr>
          <w:rStyle w:val="MessageHeaderLabel"/>
          <w:spacing w:val="0"/>
          <w:sz w:val="20"/>
          <w:szCs w:val="22"/>
        </w:rPr>
        <w:t>To:</w:t>
      </w:r>
      <w:r w:rsidRPr="00E654DA">
        <w:rPr>
          <w:rFonts w:cs="Arial"/>
          <w:spacing w:val="0"/>
          <w:sz w:val="22"/>
          <w:szCs w:val="22"/>
        </w:rPr>
        <w:tab/>
      </w:r>
      <w:r w:rsidR="006B4779" w:rsidRPr="00E654DA">
        <w:rPr>
          <w:rFonts w:cs="Arial"/>
          <w:spacing w:val="0"/>
          <w:sz w:val="22"/>
          <w:szCs w:val="22"/>
        </w:rPr>
        <w:t>4320 students</w:t>
      </w:r>
    </w:p>
    <w:p w14:paraId="6728B61F" w14:textId="77777777" w:rsidR="00B54244" w:rsidRPr="00E654DA" w:rsidRDefault="00B54244" w:rsidP="00F11152">
      <w:pPr>
        <w:pStyle w:val="MessageHeader"/>
        <w:ind w:left="1152" w:right="0"/>
        <w:rPr>
          <w:rFonts w:cs="Arial"/>
          <w:spacing w:val="0"/>
          <w:sz w:val="24"/>
          <w:szCs w:val="24"/>
        </w:rPr>
      </w:pPr>
      <w:r w:rsidRPr="00E654DA">
        <w:rPr>
          <w:rStyle w:val="MessageHeaderLabel"/>
          <w:spacing w:val="0"/>
          <w:sz w:val="20"/>
          <w:szCs w:val="22"/>
        </w:rPr>
        <w:t>From:</w:t>
      </w:r>
      <w:r w:rsidRPr="00E654DA">
        <w:rPr>
          <w:rFonts w:cs="Arial"/>
          <w:spacing w:val="0"/>
          <w:sz w:val="22"/>
          <w:szCs w:val="22"/>
        </w:rPr>
        <w:tab/>
      </w:r>
      <w:r w:rsidR="008161B3" w:rsidRPr="00E654DA">
        <w:rPr>
          <w:rFonts w:cs="Arial"/>
          <w:spacing w:val="0"/>
          <w:sz w:val="22"/>
          <w:szCs w:val="22"/>
        </w:rPr>
        <w:t xml:space="preserve">Dr. </w:t>
      </w:r>
      <w:r w:rsidR="00626295" w:rsidRPr="00E654DA">
        <w:rPr>
          <w:rFonts w:cs="Arial"/>
          <w:spacing w:val="0"/>
          <w:sz w:val="22"/>
          <w:szCs w:val="22"/>
        </w:rPr>
        <w:t>Gary G. Berg</w:t>
      </w:r>
    </w:p>
    <w:p w14:paraId="1FDFBB86" w14:textId="70257302" w:rsidR="00B54244" w:rsidRPr="00E654DA" w:rsidRDefault="00B54244" w:rsidP="00F11152">
      <w:pPr>
        <w:pStyle w:val="MessageHeader"/>
        <w:ind w:left="1152" w:right="0"/>
        <w:rPr>
          <w:spacing w:val="0"/>
          <w:sz w:val="22"/>
          <w:szCs w:val="22"/>
        </w:rPr>
      </w:pPr>
      <w:r w:rsidRPr="00E654DA">
        <w:rPr>
          <w:rStyle w:val="MessageHeaderLabel"/>
          <w:spacing w:val="0"/>
          <w:sz w:val="20"/>
          <w:szCs w:val="22"/>
        </w:rPr>
        <w:t>Date:</w:t>
      </w:r>
      <w:r w:rsidRPr="00E654DA">
        <w:rPr>
          <w:spacing w:val="0"/>
          <w:sz w:val="22"/>
          <w:szCs w:val="22"/>
        </w:rPr>
        <w:tab/>
      </w:r>
      <w:r w:rsidR="008576DE" w:rsidRPr="00E654DA">
        <w:rPr>
          <w:spacing w:val="0"/>
          <w:sz w:val="22"/>
          <w:szCs w:val="22"/>
        </w:rPr>
        <w:fldChar w:fldCharType="begin"/>
      </w:r>
      <w:r w:rsidR="008576DE" w:rsidRPr="00E654DA">
        <w:rPr>
          <w:spacing w:val="0"/>
          <w:sz w:val="22"/>
          <w:szCs w:val="22"/>
        </w:rPr>
        <w:instrText xml:space="preserve"> TIME \@ "MMMM d, yyyy" </w:instrText>
      </w:r>
      <w:r w:rsidR="008576DE" w:rsidRPr="00E654DA">
        <w:rPr>
          <w:spacing w:val="0"/>
          <w:sz w:val="22"/>
          <w:szCs w:val="22"/>
        </w:rPr>
        <w:fldChar w:fldCharType="separate"/>
      </w:r>
      <w:r w:rsidR="00F85DD5">
        <w:rPr>
          <w:noProof/>
          <w:spacing w:val="0"/>
          <w:sz w:val="22"/>
          <w:szCs w:val="22"/>
        </w:rPr>
        <w:t>September 21, 2026</w:t>
      </w:r>
      <w:r w:rsidR="008576DE" w:rsidRPr="00E654DA">
        <w:rPr>
          <w:spacing w:val="0"/>
          <w:sz w:val="22"/>
          <w:szCs w:val="22"/>
        </w:rPr>
        <w:fldChar w:fldCharType="end"/>
      </w:r>
    </w:p>
    <w:p w14:paraId="6529CB9C" w14:textId="3A3E5985" w:rsidR="00B54244" w:rsidRPr="00E654DA" w:rsidRDefault="00B54244" w:rsidP="00F11152">
      <w:pPr>
        <w:pStyle w:val="MessageHeaderLast"/>
        <w:spacing w:after="0" w:line="240" w:lineRule="auto"/>
        <w:ind w:left="1152" w:right="0"/>
        <w:rPr>
          <w:spacing w:val="0"/>
          <w:sz w:val="22"/>
          <w:szCs w:val="22"/>
        </w:rPr>
      </w:pPr>
      <w:r w:rsidRPr="00E654DA">
        <w:rPr>
          <w:rStyle w:val="MessageHeaderLabel"/>
          <w:spacing w:val="0"/>
          <w:sz w:val="20"/>
          <w:szCs w:val="22"/>
        </w:rPr>
        <w:t>Re:</w:t>
      </w:r>
      <w:r w:rsidRPr="00E654DA">
        <w:rPr>
          <w:spacing w:val="0"/>
          <w:sz w:val="22"/>
          <w:szCs w:val="22"/>
        </w:rPr>
        <w:tab/>
      </w:r>
      <w:r w:rsidR="006B4779" w:rsidRPr="00E654DA">
        <w:rPr>
          <w:spacing w:val="0"/>
          <w:sz w:val="22"/>
          <w:szCs w:val="22"/>
        </w:rPr>
        <w:t xml:space="preserve">ACCT </w:t>
      </w:r>
      <w:r w:rsidR="008430CD" w:rsidRPr="00E654DA">
        <w:rPr>
          <w:spacing w:val="0"/>
          <w:sz w:val="22"/>
          <w:szCs w:val="22"/>
        </w:rPr>
        <w:t>5</w:t>
      </w:r>
      <w:r w:rsidR="006B4779" w:rsidRPr="00E654DA">
        <w:rPr>
          <w:spacing w:val="0"/>
          <w:sz w:val="22"/>
          <w:szCs w:val="22"/>
        </w:rPr>
        <w:t xml:space="preserve">320 assignments </w:t>
      </w:r>
      <w:r w:rsidR="0074623F">
        <w:rPr>
          <w:spacing w:val="0"/>
          <w:sz w:val="22"/>
          <w:szCs w:val="22"/>
        </w:rPr>
        <w:t>3</w:t>
      </w:r>
      <w:r w:rsidR="00FC6559" w:rsidRPr="00E654DA">
        <w:rPr>
          <w:spacing w:val="0"/>
          <w:sz w:val="22"/>
          <w:szCs w:val="22"/>
        </w:rPr>
        <w:t xml:space="preserve"> </w:t>
      </w:r>
      <w:r w:rsidR="00DD5347" w:rsidRPr="00E654DA">
        <w:rPr>
          <w:spacing w:val="0"/>
          <w:sz w:val="22"/>
          <w:szCs w:val="22"/>
        </w:rPr>
        <w:t>(Lending Club</w:t>
      </w:r>
      <w:r w:rsidR="00A70C5D" w:rsidRPr="00E654DA">
        <w:rPr>
          <w:spacing w:val="0"/>
          <w:sz w:val="22"/>
          <w:szCs w:val="22"/>
        </w:rPr>
        <w:t xml:space="preserve"> – Rejected Loans</w:t>
      </w:r>
      <w:r w:rsidR="00B30F9E" w:rsidRPr="00E654DA">
        <w:rPr>
          <w:spacing w:val="0"/>
          <w:sz w:val="22"/>
          <w:szCs w:val="22"/>
        </w:rPr>
        <w:t>)</w:t>
      </w:r>
      <w:r w:rsidR="006B4779" w:rsidRPr="00E654DA">
        <w:rPr>
          <w:spacing w:val="0"/>
          <w:sz w:val="22"/>
          <w:szCs w:val="22"/>
        </w:rPr>
        <w:t xml:space="preserve"> </w:t>
      </w:r>
    </w:p>
    <w:p w14:paraId="0F7507E7" w14:textId="7B26B24A" w:rsidR="006B4779" w:rsidRPr="003173F0" w:rsidRDefault="006B4779" w:rsidP="00806504">
      <w:pPr>
        <w:pStyle w:val="BodyText"/>
        <w:spacing w:after="120" w:line="240" w:lineRule="auto"/>
        <w:ind w:left="360" w:right="0"/>
        <w:rPr>
          <w:b/>
          <w:spacing w:val="0"/>
          <w:sz w:val="24"/>
          <w:szCs w:val="24"/>
        </w:rPr>
      </w:pPr>
      <w:r w:rsidRPr="003173F0">
        <w:rPr>
          <w:b/>
          <w:spacing w:val="0"/>
          <w:sz w:val="24"/>
          <w:szCs w:val="24"/>
        </w:rPr>
        <w:t xml:space="preserve">Assignment </w:t>
      </w:r>
      <w:r w:rsidR="0074623F">
        <w:rPr>
          <w:b/>
          <w:spacing w:val="0"/>
          <w:sz w:val="24"/>
          <w:szCs w:val="24"/>
        </w:rPr>
        <w:t>3</w:t>
      </w:r>
      <w:r w:rsidRPr="003173F0">
        <w:rPr>
          <w:b/>
          <w:spacing w:val="0"/>
          <w:sz w:val="24"/>
          <w:szCs w:val="24"/>
        </w:rPr>
        <w:t>:</w:t>
      </w:r>
    </w:p>
    <w:p w14:paraId="17BCCF6F" w14:textId="6F030301" w:rsidR="00B30F9E" w:rsidRPr="00B30F9E" w:rsidRDefault="00B30F9E" w:rsidP="00B30F9E">
      <w:pPr>
        <w:pStyle w:val="ListParagraph"/>
        <w:numPr>
          <w:ilvl w:val="0"/>
          <w:numId w:val="22"/>
        </w:numPr>
        <w:rPr>
          <w:rFonts w:ascii="Calibri" w:hAnsi="Calibri" w:cs="Calibri"/>
          <w:spacing w:val="0"/>
          <w:sz w:val="22"/>
          <w:szCs w:val="22"/>
        </w:rPr>
      </w:pPr>
      <w:r w:rsidRPr="00B30F9E">
        <w:rPr>
          <w:rFonts w:ascii="Times New Roman" w:hAnsi="Times New Roman"/>
          <w:color w:val="000000"/>
          <w:spacing w:val="4"/>
          <w:sz w:val="24"/>
        </w:rPr>
        <w:t xml:space="preserve">This is a pivot table assignment </w:t>
      </w:r>
      <w:r w:rsidR="00DD5347">
        <w:rPr>
          <w:rFonts w:ascii="Times New Roman" w:hAnsi="Times New Roman"/>
          <w:color w:val="000000"/>
          <w:spacing w:val="4"/>
          <w:sz w:val="24"/>
        </w:rPr>
        <w:t xml:space="preserve">using Lending Club Rejected </w:t>
      </w:r>
      <w:r w:rsidR="00756BC9">
        <w:rPr>
          <w:rFonts w:ascii="Times New Roman" w:hAnsi="Times New Roman"/>
          <w:color w:val="000000"/>
          <w:spacing w:val="4"/>
          <w:sz w:val="24"/>
        </w:rPr>
        <w:t>Loan</w:t>
      </w:r>
      <w:r w:rsidR="00DD5347">
        <w:rPr>
          <w:rFonts w:ascii="Times New Roman" w:hAnsi="Times New Roman"/>
          <w:color w:val="000000"/>
          <w:spacing w:val="4"/>
          <w:sz w:val="24"/>
        </w:rPr>
        <w:t xml:space="preserve"> Requests for</w:t>
      </w:r>
      <w:r w:rsidR="00153E64">
        <w:rPr>
          <w:rFonts w:ascii="Times New Roman" w:hAnsi="Times New Roman"/>
          <w:color w:val="000000"/>
          <w:spacing w:val="4"/>
          <w:sz w:val="24"/>
        </w:rPr>
        <w:t xml:space="preserve"> </w:t>
      </w:r>
      <w:r w:rsidR="00412F4E">
        <w:rPr>
          <w:rFonts w:ascii="Times New Roman" w:hAnsi="Times New Roman"/>
          <w:color w:val="000000"/>
          <w:spacing w:val="4"/>
          <w:sz w:val="24"/>
        </w:rPr>
        <w:t xml:space="preserve">2013 </w:t>
      </w:r>
      <w:r w:rsidR="00153E64">
        <w:rPr>
          <w:rFonts w:ascii="Times New Roman" w:hAnsi="Times New Roman"/>
          <w:color w:val="000000"/>
          <w:spacing w:val="4"/>
          <w:sz w:val="24"/>
        </w:rPr>
        <w:t>and 201</w:t>
      </w:r>
      <w:r w:rsidR="00412F4E">
        <w:rPr>
          <w:rFonts w:ascii="Times New Roman" w:hAnsi="Times New Roman"/>
          <w:color w:val="000000"/>
          <w:spacing w:val="4"/>
          <w:sz w:val="24"/>
        </w:rPr>
        <w:t>4</w:t>
      </w:r>
      <w:r w:rsidR="00153E64">
        <w:rPr>
          <w:rFonts w:ascii="Times New Roman" w:hAnsi="Times New Roman"/>
          <w:color w:val="000000"/>
          <w:spacing w:val="4"/>
          <w:sz w:val="24"/>
        </w:rPr>
        <w:t>.</w:t>
      </w:r>
      <w:r w:rsidR="00DD5347">
        <w:rPr>
          <w:rFonts w:ascii="Times New Roman" w:hAnsi="Times New Roman"/>
          <w:color w:val="000000"/>
          <w:spacing w:val="4"/>
          <w:sz w:val="24"/>
        </w:rPr>
        <w:t>.</w:t>
      </w:r>
    </w:p>
    <w:p w14:paraId="416E96BD" w14:textId="56E53A9D" w:rsidR="006B4779" w:rsidRDefault="006B4779" w:rsidP="00B30F9E">
      <w:pPr>
        <w:pStyle w:val="ListParagraph"/>
        <w:numPr>
          <w:ilvl w:val="1"/>
          <w:numId w:val="22"/>
        </w:numPr>
        <w:spacing w:before="120"/>
        <w:rPr>
          <w:rFonts w:ascii="Times New Roman" w:hAnsi="Times New Roman"/>
          <w:color w:val="000000"/>
          <w:spacing w:val="4"/>
          <w:sz w:val="24"/>
        </w:rPr>
      </w:pPr>
      <w:r w:rsidRPr="00B30F9E">
        <w:rPr>
          <w:rFonts w:ascii="Times New Roman" w:hAnsi="Times New Roman"/>
          <w:color w:val="000000"/>
          <w:spacing w:val="4"/>
          <w:sz w:val="24"/>
        </w:rPr>
        <w:t>Download t</w:t>
      </w:r>
      <w:r w:rsidR="00B30F9E" w:rsidRPr="00B30F9E">
        <w:rPr>
          <w:rFonts w:ascii="Times New Roman" w:hAnsi="Times New Roman"/>
          <w:color w:val="000000"/>
          <w:spacing w:val="4"/>
          <w:sz w:val="24"/>
        </w:rPr>
        <w:t xml:space="preserve">he file </w:t>
      </w:r>
      <w:r w:rsidR="00DA3484">
        <w:rPr>
          <w:rFonts w:ascii="Times New Roman" w:hAnsi="Times New Roman"/>
          <w:color w:val="000000"/>
          <w:spacing w:val="4"/>
          <w:sz w:val="24"/>
        </w:rPr>
        <w:t xml:space="preserve">Access database file from </w:t>
      </w:r>
      <w:r w:rsidR="00B30F9E" w:rsidRPr="00B30F9E">
        <w:rPr>
          <w:rFonts w:ascii="Times New Roman" w:hAnsi="Times New Roman"/>
          <w:color w:val="000000"/>
          <w:spacing w:val="4"/>
          <w:sz w:val="24"/>
        </w:rPr>
        <w:t xml:space="preserve">class web </w:t>
      </w:r>
      <w:r w:rsidR="006E1388" w:rsidRPr="00B30F9E">
        <w:rPr>
          <w:rFonts w:ascii="Times New Roman" w:hAnsi="Times New Roman"/>
          <w:color w:val="000000"/>
          <w:spacing w:val="4"/>
          <w:sz w:val="24"/>
        </w:rPr>
        <w:t>site</w:t>
      </w:r>
      <w:r w:rsidR="006E1388">
        <w:rPr>
          <w:rFonts w:ascii="Times New Roman" w:hAnsi="Times New Roman"/>
          <w:color w:val="000000"/>
          <w:spacing w:val="4"/>
          <w:sz w:val="24"/>
        </w:rPr>
        <w:t xml:space="preserve"> </w:t>
      </w:r>
    </w:p>
    <w:p w14:paraId="4A999A17" w14:textId="77777777" w:rsidR="00756BC9" w:rsidRDefault="00756BC9" w:rsidP="00B30F9E">
      <w:pPr>
        <w:pStyle w:val="ListParagraph"/>
        <w:numPr>
          <w:ilvl w:val="1"/>
          <w:numId w:val="22"/>
        </w:numPr>
        <w:spacing w:before="120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>This file has over two million records</w:t>
      </w:r>
    </w:p>
    <w:p w14:paraId="01B93E80" w14:textId="77777777" w:rsidR="009D4C05" w:rsidRDefault="00EB30AF" w:rsidP="009D4C05">
      <w:pPr>
        <w:pStyle w:val="ListParagraph"/>
        <w:numPr>
          <w:ilvl w:val="0"/>
          <w:numId w:val="22"/>
        </w:numPr>
        <w:spacing w:before="120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 xml:space="preserve">This assignment will require </w:t>
      </w:r>
    </w:p>
    <w:p w14:paraId="3A9F5552" w14:textId="578EF9C7" w:rsidR="009D4C05" w:rsidRPr="00FB7C7B" w:rsidRDefault="00EB30AF" w:rsidP="009D4C05">
      <w:pPr>
        <w:pStyle w:val="ListParagraph"/>
        <w:numPr>
          <w:ilvl w:val="1"/>
          <w:numId w:val="22"/>
        </w:numPr>
        <w:spacing w:before="120"/>
        <w:rPr>
          <w:rFonts w:ascii="Times New Roman" w:hAnsi="Times New Roman"/>
          <w:b/>
          <w:color w:val="000000"/>
          <w:spacing w:val="4"/>
          <w:sz w:val="24"/>
        </w:rPr>
      </w:pPr>
      <w:r w:rsidRPr="006E1388">
        <w:rPr>
          <w:rFonts w:ascii="Times New Roman" w:hAnsi="Times New Roman"/>
          <w:b/>
          <w:color w:val="000000"/>
          <w:spacing w:val="4"/>
          <w:sz w:val="28"/>
        </w:rPr>
        <w:t xml:space="preserve">scrubbing the data </w:t>
      </w:r>
      <w:r w:rsidR="00DA3484" w:rsidRPr="006E1388">
        <w:rPr>
          <w:rFonts w:ascii="Times New Roman" w:hAnsi="Times New Roman"/>
          <w:b/>
          <w:color w:val="000000"/>
          <w:spacing w:val="4"/>
          <w:sz w:val="28"/>
        </w:rPr>
        <w:t xml:space="preserve">in </w:t>
      </w:r>
      <w:r w:rsidR="000801E2" w:rsidRPr="006E1388">
        <w:rPr>
          <w:rFonts w:ascii="Times New Roman" w:hAnsi="Times New Roman"/>
          <w:b/>
          <w:color w:val="000000"/>
          <w:spacing w:val="4"/>
          <w:sz w:val="28"/>
        </w:rPr>
        <w:t>A</w:t>
      </w:r>
      <w:r w:rsidR="00DA3484" w:rsidRPr="006E1388">
        <w:rPr>
          <w:rFonts w:ascii="Times New Roman" w:hAnsi="Times New Roman"/>
          <w:b/>
          <w:color w:val="000000"/>
          <w:spacing w:val="4"/>
          <w:sz w:val="28"/>
        </w:rPr>
        <w:t>ccess</w:t>
      </w:r>
      <w:r w:rsidR="00DE34E2" w:rsidRPr="006E1388">
        <w:rPr>
          <w:rFonts w:ascii="Times New Roman" w:hAnsi="Times New Roman"/>
          <w:b/>
          <w:color w:val="000000"/>
          <w:spacing w:val="4"/>
          <w:sz w:val="28"/>
        </w:rPr>
        <w:t xml:space="preserve"> using action queries</w:t>
      </w:r>
      <w:r w:rsidR="003173F0">
        <w:rPr>
          <w:rFonts w:ascii="Times New Roman" w:hAnsi="Times New Roman"/>
          <w:b/>
          <w:color w:val="000000"/>
          <w:spacing w:val="4"/>
          <w:sz w:val="28"/>
        </w:rPr>
        <w:t xml:space="preserve"> &amp; creating additional tables using action queries that will be needed for statistical analysis</w:t>
      </w:r>
    </w:p>
    <w:p w14:paraId="724019F3" w14:textId="5DF1AB06" w:rsidR="00FB7C7B" w:rsidRPr="006E1388" w:rsidRDefault="00FB7C7B" w:rsidP="00FB7C7B">
      <w:pPr>
        <w:pStyle w:val="ListParagraph"/>
        <w:numPr>
          <w:ilvl w:val="2"/>
          <w:numId w:val="22"/>
        </w:numPr>
        <w:spacing w:before="120"/>
        <w:rPr>
          <w:rFonts w:ascii="Times New Roman" w:hAnsi="Times New Roman"/>
          <w:b/>
          <w:color w:val="000000"/>
          <w:spacing w:val="4"/>
          <w:sz w:val="24"/>
        </w:rPr>
      </w:pPr>
      <w:r>
        <w:rPr>
          <w:rFonts w:ascii="Times New Roman" w:hAnsi="Times New Roman"/>
          <w:b/>
          <w:color w:val="000000"/>
          <w:spacing w:val="4"/>
          <w:sz w:val="28"/>
        </w:rPr>
        <w:t>Records after scrubbing 1,947,468</w:t>
      </w:r>
    </w:p>
    <w:p w14:paraId="0D98F3B3" w14:textId="77777777" w:rsidR="009D4C05" w:rsidRDefault="009D4C05" w:rsidP="009D4C05">
      <w:pPr>
        <w:pStyle w:val="ListParagraph"/>
        <w:numPr>
          <w:ilvl w:val="1"/>
          <w:numId w:val="22"/>
        </w:numPr>
        <w:spacing w:before="120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>Using Power Query to link to the Access database data</w:t>
      </w:r>
    </w:p>
    <w:p w14:paraId="3FC9DA64" w14:textId="77777777" w:rsidR="006E1388" w:rsidRDefault="006E1388" w:rsidP="006E1388">
      <w:pPr>
        <w:pStyle w:val="ListParagraph"/>
        <w:numPr>
          <w:ilvl w:val="2"/>
          <w:numId w:val="22"/>
        </w:numPr>
        <w:spacing w:before="120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>Connection adding to data model</w:t>
      </w:r>
    </w:p>
    <w:p w14:paraId="3DCC094B" w14:textId="4F00F463" w:rsidR="00EB30AF" w:rsidRDefault="009D4C05" w:rsidP="009D4C05">
      <w:pPr>
        <w:pStyle w:val="ListParagraph"/>
        <w:numPr>
          <w:ilvl w:val="1"/>
          <w:numId w:val="22"/>
        </w:numPr>
        <w:spacing w:before="120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>D</w:t>
      </w:r>
      <w:r w:rsidR="00DA3484">
        <w:rPr>
          <w:rFonts w:ascii="Times New Roman" w:hAnsi="Times New Roman"/>
          <w:color w:val="000000"/>
          <w:spacing w:val="4"/>
          <w:sz w:val="24"/>
        </w:rPr>
        <w:t xml:space="preserve">oing pivot table analysis </w:t>
      </w:r>
      <w:r w:rsidR="003F1D40">
        <w:rPr>
          <w:rFonts w:ascii="Times New Roman" w:hAnsi="Times New Roman"/>
          <w:color w:val="000000"/>
          <w:spacing w:val="4"/>
          <w:sz w:val="24"/>
        </w:rPr>
        <w:t xml:space="preserve">and T-test analysis </w:t>
      </w:r>
      <w:r w:rsidR="00DA3484">
        <w:rPr>
          <w:rFonts w:ascii="Times New Roman" w:hAnsi="Times New Roman"/>
          <w:color w:val="000000"/>
          <w:spacing w:val="4"/>
          <w:sz w:val="24"/>
        </w:rPr>
        <w:t>in Excel</w:t>
      </w:r>
      <w:r w:rsidR="006E1388">
        <w:rPr>
          <w:rFonts w:ascii="Times New Roman" w:hAnsi="Times New Roman"/>
          <w:color w:val="000000"/>
          <w:spacing w:val="4"/>
          <w:sz w:val="24"/>
        </w:rPr>
        <w:t xml:space="preserve"> using power pivot</w:t>
      </w:r>
      <w:r w:rsidR="00153E64">
        <w:rPr>
          <w:rFonts w:ascii="Times New Roman" w:hAnsi="Times New Roman"/>
          <w:color w:val="000000"/>
          <w:spacing w:val="4"/>
          <w:sz w:val="24"/>
        </w:rPr>
        <w:t xml:space="preserve"> and data </w:t>
      </w:r>
      <w:r w:rsidR="0023010D">
        <w:rPr>
          <w:rFonts w:ascii="Times New Roman" w:hAnsi="Times New Roman"/>
          <w:color w:val="000000"/>
          <w:spacing w:val="4"/>
          <w:sz w:val="24"/>
        </w:rPr>
        <w:t>analysis</w:t>
      </w:r>
      <w:r w:rsidR="00153E64">
        <w:rPr>
          <w:rFonts w:ascii="Times New Roman" w:hAnsi="Times New Roman"/>
          <w:color w:val="000000"/>
          <w:spacing w:val="4"/>
          <w:sz w:val="24"/>
        </w:rPr>
        <w:t xml:space="preserve"> </w:t>
      </w:r>
      <w:proofErr w:type="spellStart"/>
      <w:r w:rsidR="00153E64">
        <w:rPr>
          <w:rFonts w:ascii="Times New Roman" w:hAnsi="Times New Roman"/>
          <w:color w:val="000000"/>
          <w:spacing w:val="4"/>
          <w:sz w:val="24"/>
        </w:rPr>
        <w:t>toolpak</w:t>
      </w:r>
      <w:proofErr w:type="spellEnd"/>
      <w:r w:rsidR="00153E64">
        <w:rPr>
          <w:rFonts w:ascii="Times New Roman" w:hAnsi="Times New Roman"/>
          <w:color w:val="000000"/>
          <w:spacing w:val="4"/>
          <w:sz w:val="24"/>
        </w:rPr>
        <w:t xml:space="preserve">. </w:t>
      </w:r>
    </w:p>
    <w:p w14:paraId="578D495A" w14:textId="77777777" w:rsidR="000801E2" w:rsidRDefault="000801E2" w:rsidP="00184409">
      <w:pPr>
        <w:pStyle w:val="ListParagraph"/>
        <w:numPr>
          <w:ilvl w:val="0"/>
          <w:numId w:val="22"/>
        </w:numPr>
        <w:pBdr>
          <w:bottom w:val="single" w:sz="4" w:space="1" w:color="auto"/>
        </w:pBdr>
        <w:spacing w:before="120"/>
        <w:rPr>
          <w:rFonts w:ascii="Times New Roman" w:hAnsi="Times New Roman"/>
          <w:b/>
          <w:color w:val="000000"/>
          <w:spacing w:val="4"/>
          <w:sz w:val="36"/>
          <w:szCs w:val="24"/>
        </w:rPr>
      </w:pPr>
      <w:r w:rsidRPr="003173F0">
        <w:rPr>
          <w:rFonts w:ascii="Times New Roman" w:hAnsi="Times New Roman"/>
          <w:b/>
          <w:color w:val="000000"/>
          <w:spacing w:val="4"/>
          <w:sz w:val="36"/>
          <w:szCs w:val="24"/>
        </w:rPr>
        <w:t xml:space="preserve">There are several short Zoom presentations to provide guidance for this assignment. </w:t>
      </w:r>
    </w:p>
    <w:p w14:paraId="0BAA64CF" w14:textId="5105AF6E" w:rsidR="0023010D" w:rsidRPr="003173F0" w:rsidRDefault="0023010D" w:rsidP="00184409">
      <w:pPr>
        <w:pStyle w:val="ListParagraph"/>
        <w:numPr>
          <w:ilvl w:val="0"/>
          <w:numId w:val="22"/>
        </w:numPr>
        <w:pBdr>
          <w:bottom w:val="single" w:sz="4" w:space="1" w:color="auto"/>
        </w:pBdr>
        <w:spacing w:before="120"/>
        <w:rPr>
          <w:rFonts w:ascii="Times New Roman" w:hAnsi="Times New Roman"/>
          <w:b/>
          <w:color w:val="000000"/>
          <w:spacing w:val="4"/>
          <w:sz w:val="36"/>
          <w:szCs w:val="24"/>
        </w:rPr>
      </w:pPr>
      <w:r>
        <w:rPr>
          <w:rFonts w:ascii="Times New Roman" w:hAnsi="Times New Roman"/>
          <w:b/>
          <w:color w:val="000000"/>
          <w:spacing w:val="4"/>
          <w:sz w:val="36"/>
          <w:szCs w:val="24"/>
        </w:rPr>
        <w:t xml:space="preserve">Give all pivot tables and </w:t>
      </w:r>
      <w:r w:rsidR="00853C82">
        <w:rPr>
          <w:rFonts w:ascii="Times New Roman" w:hAnsi="Times New Roman"/>
          <w:b/>
          <w:color w:val="000000"/>
          <w:spacing w:val="4"/>
          <w:sz w:val="36"/>
          <w:szCs w:val="24"/>
        </w:rPr>
        <w:t>statistical</w:t>
      </w:r>
      <w:r>
        <w:rPr>
          <w:rFonts w:ascii="Times New Roman" w:hAnsi="Times New Roman"/>
          <w:b/>
          <w:color w:val="000000"/>
          <w:spacing w:val="4"/>
          <w:sz w:val="36"/>
          <w:szCs w:val="24"/>
        </w:rPr>
        <w:t xml:space="preserve"> analysis sheets meaningful names</w:t>
      </w:r>
    </w:p>
    <w:p w14:paraId="6243E9FE" w14:textId="49141967" w:rsidR="00EB30AF" w:rsidRPr="00184409" w:rsidRDefault="00DA3484" w:rsidP="00EB30AF">
      <w:pPr>
        <w:pStyle w:val="ListParagraph"/>
        <w:numPr>
          <w:ilvl w:val="0"/>
          <w:numId w:val="22"/>
        </w:numPr>
        <w:spacing w:before="120"/>
        <w:rPr>
          <w:rFonts w:ascii="Times New Roman" w:hAnsi="Times New Roman"/>
          <w:color w:val="000000"/>
          <w:spacing w:val="4"/>
          <w:sz w:val="28"/>
        </w:rPr>
      </w:pPr>
      <w:r>
        <w:rPr>
          <w:rFonts w:ascii="Times New Roman" w:hAnsi="Times New Roman"/>
          <w:b/>
          <w:color w:val="000000"/>
          <w:spacing w:val="4"/>
          <w:sz w:val="28"/>
        </w:rPr>
        <w:t xml:space="preserve">Clean the </w:t>
      </w:r>
      <w:r w:rsidR="00E60B98">
        <w:rPr>
          <w:rFonts w:ascii="Times New Roman" w:hAnsi="Times New Roman"/>
          <w:b/>
          <w:color w:val="000000"/>
          <w:spacing w:val="4"/>
          <w:sz w:val="28"/>
        </w:rPr>
        <w:t xml:space="preserve">Access </w:t>
      </w:r>
      <w:r>
        <w:rPr>
          <w:rFonts w:ascii="Times New Roman" w:hAnsi="Times New Roman"/>
          <w:b/>
          <w:color w:val="000000"/>
          <w:spacing w:val="4"/>
          <w:sz w:val="28"/>
        </w:rPr>
        <w:t>data</w:t>
      </w:r>
      <w:r w:rsidR="009D4C05">
        <w:rPr>
          <w:rFonts w:ascii="Times New Roman" w:hAnsi="Times New Roman"/>
          <w:b/>
          <w:color w:val="000000"/>
          <w:spacing w:val="4"/>
          <w:sz w:val="28"/>
        </w:rPr>
        <w:t xml:space="preserve"> </w:t>
      </w:r>
      <w:r w:rsidR="009D4C05">
        <w:rPr>
          <w:rFonts w:ascii="Times New Roman" w:hAnsi="Times New Roman"/>
          <w:color w:val="000000"/>
          <w:spacing w:val="4"/>
          <w:sz w:val="28"/>
        </w:rPr>
        <w:t>(using action queries)</w:t>
      </w:r>
      <w:r w:rsidR="00A33F88" w:rsidRPr="00184409">
        <w:rPr>
          <w:rFonts w:ascii="Times New Roman" w:hAnsi="Times New Roman"/>
          <w:color w:val="000000"/>
          <w:spacing w:val="4"/>
          <w:sz w:val="28"/>
        </w:rPr>
        <w:t xml:space="preserve">  </w:t>
      </w:r>
    </w:p>
    <w:p w14:paraId="50F2B0BB" w14:textId="77777777" w:rsidR="003F1D40" w:rsidRDefault="003F1D40" w:rsidP="003F1D40">
      <w:pPr>
        <w:pStyle w:val="ListParagraph"/>
        <w:numPr>
          <w:ilvl w:val="1"/>
          <w:numId w:val="22"/>
        </w:numPr>
        <w:spacing w:before="120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>to deal with missing use Is Null</w:t>
      </w:r>
    </w:p>
    <w:p w14:paraId="6274AF7B" w14:textId="4A3525EF" w:rsidR="00756BC9" w:rsidRDefault="009D4C05" w:rsidP="003F1D40">
      <w:pPr>
        <w:pStyle w:val="ListParagraph"/>
        <w:numPr>
          <w:ilvl w:val="2"/>
          <w:numId w:val="22"/>
        </w:numPr>
        <w:spacing w:before="120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>Remove records with missing risk score or risk score of zero.</w:t>
      </w:r>
    </w:p>
    <w:p w14:paraId="317CE557" w14:textId="77777777" w:rsidR="009D4C05" w:rsidRDefault="009D4C05" w:rsidP="003F1D40">
      <w:pPr>
        <w:pStyle w:val="ListParagraph"/>
        <w:numPr>
          <w:ilvl w:val="2"/>
          <w:numId w:val="22"/>
        </w:numPr>
        <w:spacing w:before="120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>Remove records with missing debt-to-income score, score of zero, or a negative score</w:t>
      </w:r>
    </w:p>
    <w:p w14:paraId="1F77046A" w14:textId="77777777" w:rsidR="00756BC9" w:rsidRDefault="002A6D53" w:rsidP="003F1D40">
      <w:pPr>
        <w:pStyle w:val="ListParagraph"/>
        <w:numPr>
          <w:ilvl w:val="2"/>
          <w:numId w:val="22"/>
        </w:numPr>
        <w:spacing w:before="120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 xml:space="preserve">Remove records with employment length missing </w:t>
      </w:r>
      <w:r w:rsidR="0025363E">
        <w:rPr>
          <w:rFonts w:ascii="Times New Roman" w:hAnsi="Times New Roman"/>
          <w:color w:val="000000"/>
          <w:spacing w:val="4"/>
          <w:sz w:val="24"/>
        </w:rPr>
        <w:t>n</w:t>
      </w:r>
      <w:r>
        <w:rPr>
          <w:rFonts w:ascii="Times New Roman" w:hAnsi="Times New Roman"/>
          <w:color w:val="000000"/>
          <w:spacing w:val="4"/>
          <w:sz w:val="24"/>
        </w:rPr>
        <w:t>/</w:t>
      </w:r>
      <w:r w:rsidR="0025363E">
        <w:rPr>
          <w:rFonts w:ascii="Times New Roman" w:hAnsi="Times New Roman"/>
          <w:color w:val="000000"/>
          <w:spacing w:val="4"/>
          <w:sz w:val="24"/>
        </w:rPr>
        <w:t>a</w:t>
      </w:r>
      <w:r w:rsidR="00756BC9">
        <w:rPr>
          <w:rFonts w:ascii="Times New Roman" w:hAnsi="Times New Roman"/>
          <w:color w:val="000000"/>
          <w:spacing w:val="4"/>
          <w:sz w:val="24"/>
        </w:rPr>
        <w:t>.</w:t>
      </w:r>
    </w:p>
    <w:p w14:paraId="22B06FBD" w14:textId="77777777" w:rsidR="003173F0" w:rsidRDefault="003173F0">
      <w:pPr>
        <w:ind w:left="0" w:right="0"/>
        <w:rPr>
          <w:rFonts w:ascii="Times New Roman" w:hAnsi="Times New Roman"/>
          <w:b/>
          <w:color w:val="000000"/>
          <w:spacing w:val="4"/>
          <w:sz w:val="28"/>
        </w:rPr>
      </w:pPr>
      <w:r>
        <w:rPr>
          <w:rFonts w:ascii="Times New Roman" w:hAnsi="Times New Roman"/>
          <w:b/>
          <w:color w:val="000000"/>
          <w:spacing w:val="4"/>
          <w:sz w:val="28"/>
        </w:rPr>
        <w:br w:type="page"/>
      </w:r>
    </w:p>
    <w:p w14:paraId="1A6217A5" w14:textId="48C26709" w:rsidR="00C80A1B" w:rsidRDefault="00C80A1B" w:rsidP="000801E2">
      <w:pPr>
        <w:pStyle w:val="ListParagraph"/>
        <w:numPr>
          <w:ilvl w:val="0"/>
          <w:numId w:val="22"/>
        </w:numPr>
        <w:spacing w:before="120"/>
        <w:rPr>
          <w:rFonts w:ascii="Times New Roman" w:hAnsi="Times New Roman"/>
          <w:b/>
          <w:color w:val="000000"/>
          <w:spacing w:val="4"/>
          <w:sz w:val="28"/>
        </w:rPr>
      </w:pPr>
      <w:r>
        <w:rPr>
          <w:rFonts w:ascii="Times New Roman" w:hAnsi="Times New Roman"/>
          <w:b/>
          <w:color w:val="000000"/>
          <w:spacing w:val="4"/>
          <w:sz w:val="28"/>
        </w:rPr>
        <w:lastRenderedPageBreak/>
        <w:t>Data transformation in Excel</w:t>
      </w:r>
    </w:p>
    <w:p w14:paraId="6BA4A66F" w14:textId="538207AE" w:rsidR="000801E2" w:rsidRPr="000801E2" w:rsidRDefault="00C95890" w:rsidP="00C80A1B">
      <w:pPr>
        <w:pStyle w:val="ListParagraph"/>
        <w:numPr>
          <w:ilvl w:val="1"/>
          <w:numId w:val="22"/>
        </w:numPr>
        <w:spacing w:before="120"/>
        <w:rPr>
          <w:rFonts w:ascii="Times New Roman" w:hAnsi="Times New Roman"/>
          <w:b/>
          <w:color w:val="000000"/>
          <w:spacing w:val="4"/>
          <w:sz w:val="28"/>
        </w:rPr>
      </w:pPr>
      <w:r w:rsidRPr="000801E2">
        <w:rPr>
          <w:rFonts w:ascii="Times New Roman" w:hAnsi="Times New Roman"/>
          <w:b/>
          <w:color w:val="000000"/>
          <w:spacing w:val="4"/>
          <w:sz w:val="28"/>
        </w:rPr>
        <w:t>Create field</w:t>
      </w:r>
      <w:r w:rsidR="004F61F1">
        <w:rPr>
          <w:rFonts w:ascii="Times New Roman" w:hAnsi="Times New Roman"/>
          <w:b/>
          <w:color w:val="000000"/>
          <w:spacing w:val="4"/>
          <w:sz w:val="28"/>
        </w:rPr>
        <w:t>s</w:t>
      </w:r>
      <w:r w:rsidRPr="000801E2">
        <w:rPr>
          <w:rFonts w:ascii="Times New Roman" w:hAnsi="Times New Roman"/>
          <w:b/>
          <w:color w:val="000000"/>
          <w:spacing w:val="4"/>
          <w:sz w:val="28"/>
        </w:rPr>
        <w:t xml:space="preserve"> fo</w:t>
      </w:r>
      <w:r w:rsidR="004F61F1">
        <w:rPr>
          <w:rFonts w:ascii="Times New Roman" w:hAnsi="Times New Roman"/>
          <w:b/>
          <w:color w:val="000000"/>
          <w:spacing w:val="4"/>
          <w:sz w:val="28"/>
        </w:rPr>
        <w:t>r</w:t>
      </w:r>
      <w:r w:rsidRPr="000801E2">
        <w:rPr>
          <w:rFonts w:ascii="Times New Roman" w:hAnsi="Times New Roman"/>
          <w:b/>
          <w:color w:val="000000"/>
          <w:spacing w:val="4"/>
          <w:sz w:val="28"/>
        </w:rPr>
        <w:t xml:space="preserve"> </w:t>
      </w:r>
      <w:r w:rsidR="003173F0">
        <w:rPr>
          <w:rFonts w:ascii="Times New Roman" w:hAnsi="Times New Roman"/>
          <w:b/>
          <w:color w:val="000000"/>
          <w:spacing w:val="4"/>
          <w:sz w:val="28"/>
        </w:rPr>
        <w:t xml:space="preserve">the </w:t>
      </w:r>
      <w:r w:rsidR="004F61F1">
        <w:rPr>
          <w:rFonts w:ascii="Times New Roman" w:hAnsi="Times New Roman"/>
          <w:b/>
          <w:color w:val="000000"/>
          <w:spacing w:val="4"/>
          <w:sz w:val="28"/>
        </w:rPr>
        <w:t>FICO</w:t>
      </w:r>
      <w:r w:rsidR="00657D40">
        <w:rPr>
          <w:rFonts w:ascii="Times New Roman" w:hAnsi="Times New Roman"/>
          <w:b/>
          <w:color w:val="000000"/>
          <w:spacing w:val="4"/>
          <w:sz w:val="28"/>
        </w:rPr>
        <w:t xml:space="preserve"> risk score bucket</w:t>
      </w:r>
      <w:r w:rsidR="00425C83">
        <w:rPr>
          <w:rFonts w:ascii="Times New Roman" w:hAnsi="Times New Roman"/>
          <w:b/>
          <w:color w:val="000000"/>
          <w:spacing w:val="4"/>
          <w:sz w:val="28"/>
        </w:rPr>
        <w:t>.</w:t>
      </w:r>
      <w:r w:rsidRPr="000801E2">
        <w:rPr>
          <w:rFonts w:ascii="Times New Roman" w:hAnsi="Times New Roman"/>
          <w:b/>
          <w:color w:val="000000"/>
          <w:spacing w:val="4"/>
          <w:sz w:val="28"/>
        </w:rPr>
        <w:t xml:space="preserve"> </w:t>
      </w:r>
    </w:p>
    <w:p w14:paraId="2691D4CE" w14:textId="7595116B" w:rsidR="00C95890" w:rsidRDefault="00C95890" w:rsidP="00853C82">
      <w:pPr>
        <w:pStyle w:val="ListParagraph"/>
        <w:numPr>
          <w:ilvl w:val="2"/>
          <w:numId w:val="22"/>
        </w:numPr>
        <w:rPr>
          <w:rFonts w:ascii="Times New Roman" w:hAnsi="Times New Roman"/>
          <w:color w:val="000000"/>
          <w:spacing w:val="4"/>
          <w:sz w:val="24"/>
        </w:rPr>
      </w:pPr>
      <w:r w:rsidRPr="00C80A1B">
        <w:rPr>
          <w:rFonts w:ascii="Times New Roman" w:hAnsi="Times New Roman"/>
          <w:b/>
          <w:bCs/>
          <w:color w:val="000000"/>
          <w:spacing w:val="4"/>
          <w:sz w:val="28"/>
          <w:szCs w:val="22"/>
        </w:rPr>
        <w:t xml:space="preserve">assign a </w:t>
      </w:r>
      <w:r w:rsidR="00101F8F" w:rsidRPr="00C80A1B">
        <w:rPr>
          <w:rFonts w:ascii="Times New Roman" w:hAnsi="Times New Roman"/>
          <w:b/>
          <w:bCs/>
          <w:color w:val="000000"/>
          <w:spacing w:val="4"/>
          <w:sz w:val="28"/>
          <w:szCs w:val="22"/>
        </w:rPr>
        <w:t xml:space="preserve">bucket </w:t>
      </w:r>
      <w:r w:rsidR="003B1B6F" w:rsidRPr="00C80A1B">
        <w:rPr>
          <w:rFonts w:ascii="Times New Roman" w:hAnsi="Times New Roman"/>
          <w:b/>
          <w:bCs/>
          <w:color w:val="000000"/>
          <w:spacing w:val="4"/>
          <w:sz w:val="28"/>
          <w:szCs w:val="22"/>
        </w:rPr>
        <w:t>classification for</w:t>
      </w:r>
      <w:r w:rsidRPr="00C80A1B">
        <w:rPr>
          <w:rFonts w:ascii="Times New Roman" w:hAnsi="Times New Roman"/>
          <w:b/>
          <w:bCs/>
          <w:color w:val="000000"/>
          <w:spacing w:val="4"/>
          <w:sz w:val="28"/>
          <w:szCs w:val="22"/>
        </w:rPr>
        <w:t xml:space="preserve"> each record using the classification</w:t>
      </w:r>
      <w:r w:rsidRPr="00C80A1B">
        <w:rPr>
          <w:rFonts w:ascii="Times New Roman" w:hAnsi="Times New Roman"/>
          <w:color w:val="000000"/>
          <w:spacing w:val="4"/>
          <w:sz w:val="28"/>
          <w:szCs w:val="22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</w:rPr>
        <w:t>below.</w:t>
      </w:r>
    </w:p>
    <w:p w14:paraId="7842B695" w14:textId="77777777" w:rsidR="00AF07C5" w:rsidRPr="004F61F1" w:rsidRDefault="00AF07C5" w:rsidP="00806504">
      <w:pPr>
        <w:ind w:left="1080"/>
        <w:rPr>
          <w:rFonts w:ascii="Times New Roman" w:hAnsi="Times New Roman"/>
          <w:color w:val="000000"/>
          <w:spacing w:val="4"/>
          <w:sz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56"/>
      </w:tblGrid>
      <w:tr w:rsidR="00412F4E" w14:paraId="695734AF" w14:textId="77777777" w:rsidTr="005545E0">
        <w:trPr>
          <w:trHeight w:val="287"/>
          <w:jc w:val="center"/>
        </w:trPr>
        <w:tc>
          <w:tcPr>
            <w:tcW w:w="3556" w:type="dxa"/>
          </w:tcPr>
          <w:p w14:paraId="4C8778DC" w14:textId="77777777" w:rsidR="00412F4E" w:rsidRPr="00412F4E" w:rsidRDefault="00412F4E" w:rsidP="00D96836">
            <w:pPr>
              <w:jc w:val="center"/>
              <w:rPr>
                <w:rFonts w:cs="Arial"/>
                <w:sz w:val="24"/>
                <w:szCs w:val="24"/>
              </w:rPr>
            </w:pPr>
            <w:r w:rsidRPr="00412F4E">
              <w:rPr>
                <w:rFonts w:cs="Arial"/>
                <w:sz w:val="24"/>
                <w:szCs w:val="24"/>
              </w:rPr>
              <w:t>FICO</w:t>
            </w:r>
          </w:p>
        </w:tc>
      </w:tr>
      <w:tr w:rsidR="00412F4E" w14:paraId="1CB0A6AC" w14:textId="77777777" w:rsidTr="005545E0">
        <w:trPr>
          <w:jc w:val="center"/>
        </w:trPr>
        <w:tc>
          <w:tcPr>
            <w:tcW w:w="3556" w:type="dxa"/>
          </w:tcPr>
          <w:p w14:paraId="518D025A" w14:textId="351A49D4" w:rsidR="00412F4E" w:rsidRPr="00412F4E" w:rsidRDefault="00412F4E" w:rsidP="00D96836">
            <w:pPr>
              <w:tabs>
                <w:tab w:val="left" w:pos="1068"/>
              </w:tabs>
              <w:ind w:left="422" w:right="0"/>
              <w:rPr>
                <w:rFonts w:cs="Arial"/>
                <w:color w:val="000000"/>
                <w:spacing w:val="0"/>
                <w:sz w:val="24"/>
                <w:szCs w:val="24"/>
              </w:rPr>
            </w:pPr>
            <w:r w:rsidRPr="00412F4E">
              <w:rPr>
                <w:rFonts w:cs="Arial"/>
                <w:color w:val="000000"/>
                <w:spacing w:val="0"/>
                <w:sz w:val="24"/>
                <w:szCs w:val="24"/>
              </w:rPr>
              <w:t>300-579</w:t>
            </w:r>
            <w:r w:rsidRPr="00412F4E">
              <w:rPr>
                <w:rFonts w:cs="Arial"/>
                <w:color w:val="000000"/>
                <w:spacing w:val="0"/>
                <w:sz w:val="24"/>
                <w:szCs w:val="24"/>
              </w:rPr>
              <w:tab/>
            </w:r>
            <w:r w:rsidRPr="00412F4E">
              <w:rPr>
                <w:rFonts w:cs="Arial"/>
                <w:color w:val="000000"/>
                <w:sz w:val="24"/>
                <w:szCs w:val="24"/>
              </w:rPr>
              <w:t>Poor</w:t>
            </w:r>
          </w:p>
          <w:p w14:paraId="29A01C4D" w14:textId="0FB7F5CD" w:rsidR="00412F4E" w:rsidRPr="00412F4E" w:rsidRDefault="00412F4E" w:rsidP="00D96836">
            <w:pPr>
              <w:tabs>
                <w:tab w:val="left" w:pos="1068"/>
              </w:tabs>
              <w:ind w:left="422" w:right="0"/>
              <w:rPr>
                <w:rFonts w:cs="Arial"/>
                <w:color w:val="000000"/>
                <w:spacing w:val="0"/>
                <w:sz w:val="24"/>
                <w:szCs w:val="24"/>
              </w:rPr>
            </w:pPr>
            <w:r w:rsidRPr="00412F4E">
              <w:rPr>
                <w:rFonts w:cs="Arial"/>
                <w:color w:val="000000"/>
                <w:spacing w:val="0"/>
                <w:sz w:val="24"/>
                <w:szCs w:val="24"/>
              </w:rPr>
              <w:t>580-669</w:t>
            </w:r>
            <w:r w:rsidRPr="00412F4E">
              <w:rPr>
                <w:rFonts w:cs="Arial"/>
                <w:color w:val="000000"/>
                <w:spacing w:val="0"/>
                <w:sz w:val="24"/>
                <w:szCs w:val="24"/>
              </w:rPr>
              <w:tab/>
              <w:t>Fair</w:t>
            </w:r>
          </w:p>
          <w:p w14:paraId="7E6A7522" w14:textId="341333B1" w:rsidR="00412F4E" w:rsidRPr="00412F4E" w:rsidRDefault="00412F4E" w:rsidP="004F61F1">
            <w:pPr>
              <w:ind w:left="332" w:right="0"/>
              <w:rPr>
                <w:rFonts w:cs="Arial"/>
                <w:color w:val="000000"/>
                <w:spacing w:val="0"/>
                <w:sz w:val="24"/>
                <w:szCs w:val="24"/>
              </w:rPr>
            </w:pPr>
            <w:r w:rsidRPr="00412F4E">
              <w:rPr>
                <w:rFonts w:cs="Arial"/>
                <w:color w:val="000000"/>
                <w:spacing w:val="0"/>
                <w:sz w:val="24"/>
                <w:szCs w:val="24"/>
              </w:rPr>
              <w:t xml:space="preserve"> 670-739</w:t>
            </w:r>
            <w:r w:rsidRPr="00412F4E">
              <w:rPr>
                <w:rFonts w:cs="Arial"/>
                <w:color w:val="000000"/>
                <w:spacing w:val="0"/>
                <w:sz w:val="24"/>
                <w:szCs w:val="24"/>
              </w:rPr>
              <w:tab/>
              <w:t>Good</w:t>
            </w:r>
          </w:p>
          <w:p w14:paraId="551C9E46" w14:textId="764F1D9F" w:rsidR="00412F4E" w:rsidRPr="00412F4E" w:rsidRDefault="00412F4E" w:rsidP="00D96836">
            <w:pPr>
              <w:tabs>
                <w:tab w:val="left" w:pos="1068"/>
              </w:tabs>
              <w:ind w:left="422" w:right="0"/>
              <w:rPr>
                <w:rFonts w:cs="Arial"/>
                <w:color w:val="000000"/>
                <w:spacing w:val="0"/>
                <w:sz w:val="24"/>
                <w:szCs w:val="24"/>
              </w:rPr>
            </w:pPr>
            <w:r w:rsidRPr="00412F4E">
              <w:rPr>
                <w:rFonts w:cs="Arial"/>
                <w:color w:val="000000"/>
                <w:spacing w:val="0"/>
                <w:sz w:val="24"/>
                <w:szCs w:val="24"/>
              </w:rPr>
              <w:t>740-799</w:t>
            </w:r>
            <w:r w:rsidRPr="00412F4E">
              <w:rPr>
                <w:rFonts w:cs="Arial"/>
                <w:color w:val="000000"/>
                <w:spacing w:val="0"/>
                <w:sz w:val="24"/>
                <w:szCs w:val="24"/>
              </w:rPr>
              <w:tab/>
              <w:t>Very Good</w:t>
            </w:r>
          </w:p>
          <w:p w14:paraId="45F0C643" w14:textId="77777777" w:rsidR="00412F4E" w:rsidRPr="00412F4E" w:rsidRDefault="00412F4E" w:rsidP="00D96836">
            <w:pPr>
              <w:tabs>
                <w:tab w:val="left" w:pos="1068"/>
              </w:tabs>
              <w:ind w:left="422" w:right="0"/>
              <w:rPr>
                <w:rFonts w:cs="Arial"/>
                <w:sz w:val="24"/>
                <w:szCs w:val="24"/>
              </w:rPr>
            </w:pPr>
            <w:r w:rsidRPr="00412F4E">
              <w:rPr>
                <w:rFonts w:cs="Arial"/>
                <w:color w:val="000000"/>
                <w:spacing w:val="0"/>
                <w:sz w:val="24"/>
                <w:szCs w:val="24"/>
              </w:rPr>
              <w:t>800-850</w:t>
            </w:r>
            <w:r w:rsidRPr="00412F4E">
              <w:rPr>
                <w:rFonts w:cs="Arial"/>
                <w:color w:val="000000"/>
                <w:spacing w:val="0"/>
                <w:sz w:val="24"/>
                <w:szCs w:val="24"/>
              </w:rPr>
              <w:tab/>
              <w:t>Excellent</w:t>
            </w:r>
          </w:p>
        </w:tc>
      </w:tr>
    </w:tbl>
    <w:p w14:paraId="3CA5F852" w14:textId="2CE55906" w:rsidR="00286352" w:rsidRPr="00286352" w:rsidRDefault="00C95890" w:rsidP="003173F0">
      <w:pPr>
        <w:pStyle w:val="ListParagraph"/>
        <w:numPr>
          <w:ilvl w:val="1"/>
          <w:numId w:val="22"/>
        </w:numPr>
        <w:spacing w:before="120"/>
        <w:rPr>
          <w:rFonts w:ascii="Times New Roman" w:hAnsi="Times New Roman"/>
          <w:b/>
          <w:color w:val="000000"/>
          <w:spacing w:val="4"/>
          <w:sz w:val="28"/>
        </w:rPr>
      </w:pPr>
      <w:r w:rsidRPr="00286352">
        <w:rPr>
          <w:rFonts w:ascii="Times New Roman" w:hAnsi="Times New Roman"/>
          <w:b/>
          <w:color w:val="000000"/>
          <w:spacing w:val="4"/>
          <w:sz w:val="28"/>
        </w:rPr>
        <w:t>Create a field</w:t>
      </w:r>
      <w:r w:rsidR="00CB6D5C" w:rsidRPr="00286352">
        <w:rPr>
          <w:rFonts w:ascii="Times New Roman" w:hAnsi="Times New Roman"/>
          <w:b/>
          <w:color w:val="000000"/>
          <w:spacing w:val="4"/>
          <w:sz w:val="28"/>
        </w:rPr>
        <w:t xml:space="preserve"> f</w:t>
      </w:r>
      <w:r w:rsidR="003F1D40">
        <w:rPr>
          <w:rFonts w:ascii="Times New Roman" w:hAnsi="Times New Roman"/>
          <w:b/>
          <w:color w:val="000000"/>
          <w:spacing w:val="4"/>
          <w:sz w:val="28"/>
        </w:rPr>
        <w:t>o</w:t>
      </w:r>
      <w:r w:rsidR="00CB6D5C" w:rsidRPr="00286352">
        <w:rPr>
          <w:rFonts w:ascii="Times New Roman" w:hAnsi="Times New Roman"/>
          <w:b/>
          <w:color w:val="000000"/>
          <w:spacing w:val="4"/>
          <w:sz w:val="28"/>
        </w:rPr>
        <w:t>r</w:t>
      </w:r>
      <w:r w:rsidRPr="00286352">
        <w:rPr>
          <w:rFonts w:ascii="Times New Roman" w:hAnsi="Times New Roman"/>
          <w:b/>
          <w:color w:val="000000"/>
          <w:spacing w:val="4"/>
          <w:sz w:val="28"/>
        </w:rPr>
        <w:t xml:space="preserve"> a debt-to income bucket </w:t>
      </w:r>
      <w:r w:rsidR="003F1D40">
        <w:rPr>
          <w:rFonts w:ascii="Times New Roman" w:hAnsi="Times New Roman"/>
          <w:b/>
          <w:color w:val="000000"/>
          <w:spacing w:val="4"/>
          <w:sz w:val="28"/>
        </w:rPr>
        <w:t>(data is in decimal format)</w:t>
      </w:r>
    </w:p>
    <w:p w14:paraId="72FE1D5A" w14:textId="77777777" w:rsidR="000702EC" w:rsidRPr="003173F0" w:rsidRDefault="00CB6D5C" w:rsidP="00853C82">
      <w:pPr>
        <w:pStyle w:val="ListParagraph"/>
        <w:numPr>
          <w:ilvl w:val="2"/>
          <w:numId w:val="22"/>
        </w:numPr>
        <w:spacing w:before="120"/>
        <w:rPr>
          <w:rFonts w:ascii="Times New Roman" w:hAnsi="Times New Roman"/>
          <w:color w:val="000000"/>
          <w:spacing w:val="4"/>
          <w:sz w:val="28"/>
          <w:szCs w:val="22"/>
        </w:rPr>
      </w:pPr>
      <w:r w:rsidRPr="003173F0">
        <w:rPr>
          <w:rFonts w:ascii="Times New Roman" w:hAnsi="Times New Roman"/>
          <w:color w:val="000000"/>
          <w:spacing w:val="4"/>
          <w:sz w:val="28"/>
          <w:szCs w:val="22"/>
        </w:rPr>
        <w:t xml:space="preserve">assign a </w:t>
      </w:r>
      <w:r w:rsidRPr="003173F0">
        <w:rPr>
          <w:rFonts w:ascii="Times New Roman" w:hAnsi="Times New Roman"/>
          <w:b/>
          <w:color w:val="000000"/>
          <w:spacing w:val="4"/>
          <w:sz w:val="28"/>
          <w:szCs w:val="22"/>
        </w:rPr>
        <w:t>DTI bucket</w:t>
      </w:r>
      <w:r w:rsidRPr="003173F0">
        <w:rPr>
          <w:rFonts w:ascii="Times New Roman" w:hAnsi="Times New Roman"/>
          <w:color w:val="000000"/>
          <w:spacing w:val="4"/>
          <w:sz w:val="28"/>
          <w:szCs w:val="22"/>
        </w:rPr>
        <w:t xml:space="preserve"> classification for each record based on the classification below.   </w:t>
      </w:r>
    </w:p>
    <w:p w14:paraId="68389057" w14:textId="77777777" w:rsidR="000702EC" w:rsidRPr="003173F0" w:rsidRDefault="00184409" w:rsidP="00853C82">
      <w:pPr>
        <w:pStyle w:val="ListParagraph"/>
        <w:numPr>
          <w:ilvl w:val="3"/>
          <w:numId w:val="22"/>
        </w:numPr>
        <w:spacing w:before="120"/>
        <w:rPr>
          <w:rFonts w:ascii="Times New Roman" w:hAnsi="Times New Roman"/>
          <w:color w:val="000000"/>
          <w:spacing w:val="4"/>
          <w:sz w:val="28"/>
          <w:szCs w:val="22"/>
        </w:rPr>
      </w:pPr>
      <w:r w:rsidRPr="003173F0">
        <w:rPr>
          <w:rFonts w:ascii="Times New Roman" w:hAnsi="Times New Roman"/>
          <w:color w:val="000000"/>
          <w:spacing w:val="4"/>
          <w:sz w:val="28"/>
          <w:szCs w:val="22"/>
        </w:rPr>
        <w:t>DTI’s &lt;</w:t>
      </w:r>
      <w:r w:rsidR="00CB6D5C" w:rsidRPr="003173F0">
        <w:rPr>
          <w:rFonts w:ascii="Times New Roman" w:hAnsi="Times New Roman"/>
          <w:color w:val="000000"/>
          <w:spacing w:val="4"/>
          <w:sz w:val="28"/>
          <w:szCs w:val="22"/>
        </w:rPr>
        <w:t xml:space="preserve">10% are low, </w:t>
      </w:r>
    </w:p>
    <w:p w14:paraId="53FE766B" w14:textId="75E395E1" w:rsidR="000702EC" w:rsidRPr="003173F0" w:rsidRDefault="00CB6D5C" w:rsidP="00853C82">
      <w:pPr>
        <w:pStyle w:val="ListParagraph"/>
        <w:numPr>
          <w:ilvl w:val="3"/>
          <w:numId w:val="22"/>
        </w:numPr>
        <w:spacing w:before="120"/>
        <w:rPr>
          <w:rFonts w:ascii="Times New Roman" w:hAnsi="Times New Roman"/>
          <w:color w:val="000000"/>
          <w:spacing w:val="4"/>
          <w:sz w:val="28"/>
          <w:szCs w:val="22"/>
        </w:rPr>
      </w:pPr>
      <w:r w:rsidRPr="003173F0">
        <w:rPr>
          <w:rFonts w:ascii="Times New Roman" w:hAnsi="Times New Roman"/>
          <w:color w:val="000000"/>
          <w:spacing w:val="4"/>
          <w:sz w:val="28"/>
          <w:szCs w:val="22"/>
        </w:rPr>
        <w:t>DTI’s &gt;= 10% and &lt;</w:t>
      </w:r>
      <w:r w:rsidR="006B0B35" w:rsidRPr="003173F0">
        <w:rPr>
          <w:rFonts w:ascii="Times New Roman" w:hAnsi="Times New Roman"/>
          <w:color w:val="000000"/>
          <w:spacing w:val="4"/>
          <w:sz w:val="28"/>
          <w:szCs w:val="22"/>
        </w:rPr>
        <w:t>=</w:t>
      </w:r>
      <w:r w:rsidRPr="003173F0">
        <w:rPr>
          <w:rFonts w:ascii="Times New Roman" w:hAnsi="Times New Roman"/>
          <w:color w:val="000000"/>
          <w:spacing w:val="4"/>
          <w:sz w:val="28"/>
          <w:szCs w:val="22"/>
        </w:rPr>
        <w:t xml:space="preserve"> 20% are medium, and </w:t>
      </w:r>
    </w:p>
    <w:p w14:paraId="46344332" w14:textId="36F9DB30" w:rsidR="00EB30AF" w:rsidRPr="003173F0" w:rsidRDefault="00CB6D5C" w:rsidP="00853C82">
      <w:pPr>
        <w:pStyle w:val="ListParagraph"/>
        <w:numPr>
          <w:ilvl w:val="3"/>
          <w:numId w:val="22"/>
        </w:numPr>
        <w:spacing w:before="120"/>
        <w:rPr>
          <w:rFonts w:ascii="Times New Roman" w:hAnsi="Times New Roman"/>
          <w:color w:val="000000"/>
          <w:spacing w:val="4"/>
          <w:sz w:val="28"/>
          <w:szCs w:val="22"/>
        </w:rPr>
      </w:pPr>
      <w:r w:rsidRPr="003173F0">
        <w:rPr>
          <w:rFonts w:ascii="Times New Roman" w:hAnsi="Times New Roman"/>
          <w:color w:val="000000"/>
          <w:spacing w:val="4"/>
          <w:sz w:val="28"/>
          <w:szCs w:val="22"/>
        </w:rPr>
        <w:t>&gt; 20% is high.</w:t>
      </w:r>
    </w:p>
    <w:p w14:paraId="6C5A8B41" w14:textId="0C2DE137" w:rsidR="00E036C5" w:rsidRPr="007C26BB" w:rsidRDefault="001D7F01" w:rsidP="009248BE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Do an Analysis of the </w:t>
      </w:r>
      <w:r w:rsidR="00853C82">
        <w:rPr>
          <w:b/>
          <w:sz w:val="26"/>
          <w:szCs w:val="26"/>
        </w:rPr>
        <w:t>data and</w:t>
      </w:r>
      <w:r>
        <w:rPr>
          <w:b/>
          <w:sz w:val="26"/>
          <w:szCs w:val="26"/>
        </w:rPr>
        <w:t xml:space="preserve"> write-up </w:t>
      </w:r>
      <w:r w:rsidR="00E654DA" w:rsidRPr="007C26BB">
        <w:rPr>
          <w:b/>
          <w:sz w:val="26"/>
          <w:szCs w:val="26"/>
        </w:rPr>
        <w:t>report</w:t>
      </w:r>
      <w:r w:rsidR="00D7791A" w:rsidRPr="007C26BB">
        <w:rPr>
          <w:b/>
          <w:sz w:val="26"/>
          <w:szCs w:val="26"/>
        </w:rPr>
        <w:t xml:space="preserve"> </w:t>
      </w:r>
      <w:r w:rsidR="00D7791A">
        <w:rPr>
          <w:b/>
          <w:sz w:val="26"/>
          <w:szCs w:val="26"/>
        </w:rPr>
        <w:t>in</w:t>
      </w:r>
      <w:r w:rsidR="007C26BB">
        <w:rPr>
          <w:b/>
          <w:sz w:val="26"/>
          <w:szCs w:val="26"/>
        </w:rPr>
        <w:t xml:space="preserve"> word </w:t>
      </w:r>
      <w:r w:rsidR="00581327" w:rsidRPr="007C26BB">
        <w:rPr>
          <w:b/>
          <w:sz w:val="26"/>
          <w:szCs w:val="26"/>
        </w:rPr>
        <w:t>for management</w:t>
      </w:r>
      <w:r w:rsidR="00E036C5" w:rsidRPr="007C26BB">
        <w:rPr>
          <w:b/>
          <w:sz w:val="26"/>
          <w:szCs w:val="26"/>
        </w:rPr>
        <w:t xml:space="preserve"> </w:t>
      </w:r>
      <w:r w:rsidR="007C26BB" w:rsidRPr="007C26BB">
        <w:rPr>
          <w:b/>
          <w:sz w:val="26"/>
          <w:szCs w:val="26"/>
        </w:rPr>
        <w:t>that summarize</w:t>
      </w:r>
      <w:r w:rsidR="007C26BB">
        <w:rPr>
          <w:b/>
          <w:sz w:val="26"/>
          <w:szCs w:val="26"/>
        </w:rPr>
        <w:t>s</w:t>
      </w:r>
      <w:r w:rsidR="007C26BB" w:rsidRPr="007C26BB">
        <w:rPr>
          <w:b/>
          <w:sz w:val="26"/>
          <w:szCs w:val="26"/>
        </w:rPr>
        <w:t xml:space="preserve"> the results of you</w:t>
      </w:r>
      <w:r w:rsidR="00F638CF">
        <w:rPr>
          <w:b/>
          <w:sz w:val="26"/>
          <w:szCs w:val="26"/>
        </w:rPr>
        <w:t>r</w:t>
      </w:r>
      <w:r w:rsidR="007C26BB" w:rsidRPr="007C26BB">
        <w:rPr>
          <w:b/>
          <w:sz w:val="26"/>
          <w:szCs w:val="26"/>
        </w:rPr>
        <w:t xml:space="preserve"> analysis </w:t>
      </w:r>
      <w:r w:rsidR="00E036C5" w:rsidRPr="007C26BB">
        <w:rPr>
          <w:b/>
          <w:sz w:val="26"/>
          <w:szCs w:val="26"/>
        </w:rPr>
        <w:t>addressing</w:t>
      </w:r>
      <w:r w:rsidR="007C26BB">
        <w:rPr>
          <w:b/>
          <w:sz w:val="26"/>
          <w:szCs w:val="26"/>
        </w:rPr>
        <w:t xml:space="preserve"> </w:t>
      </w:r>
      <w:r w:rsidR="00E036C5" w:rsidRPr="007C26BB">
        <w:rPr>
          <w:b/>
          <w:sz w:val="26"/>
          <w:szCs w:val="26"/>
        </w:rPr>
        <w:t xml:space="preserve">the </w:t>
      </w:r>
      <w:r w:rsidR="009A2742" w:rsidRPr="007C26BB">
        <w:rPr>
          <w:b/>
          <w:sz w:val="26"/>
          <w:szCs w:val="26"/>
        </w:rPr>
        <w:t>following</w:t>
      </w:r>
      <w:r w:rsidR="007C26BB">
        <w:rPr>
          <w:b/>
          <w:sz w:val="26"/>
          <w:szCs w:val="26"/>
        </w:rPr>
        <w:t xml:space="preserve"> </w:t>
      </w:r>
      <w:r w:rsidR="005D2095">
        <w:rPr>
          <w:b/>
          <w:sz w:val="26"/>
          <w:szCs w:val="26"/>
        </w:rPr>
        <w:t xml:space="preserve">questions </w:t>
      </w:r>
      <w:r w:rsidR="007C26BB">
        <w:rPr>
          <w:b/>
          <w:sz w:val="26"/>
          <w:szCs w:val="26"/>
        </w:rPr>
        <w:t xml:space="preserve">and </w:t>
      </w:r>
      <w:r w:rsidR="007C26BB" w:rsidRPr="001D7F01">
        <w:rPr>
          <w:b/>
          <w:sz w:val="36"/>
          <w:szCs w:val="36"/>
        </w:rPr>
        <w:t xml:space="preserve">include the appropriate exhibits </w:t>
      </w:r>
      <w:r w:rsidR="007C26BB">
        <w:rPr>
          <w:b/>
          <w:sz w:val="26"/>
          <w:szCs w:val="26"/>
        </w:rPr>
        <w:t>in your summary</w:t>
      </w:r>
      <w:r w:rsidR="004D504D">
        <w:rPr>
          <w:b/>
          <w:sz w:val="26"/>
          <w:szCs w:val="26"/>
        </w:rPr>
        <w:t xml:space="preserve"> to validate your answers</w:t>
      </w:r>
      <w:r w:rsidR="007C26BB">
        <w:rPr>
          <w:b/>
          <w:sz w:val="26"/>
          <w:szCs w:val="26"/>
        </w:rPr>
        <w:t xml:space="preserve">. </w:t>
      </w:r>
    </w:p>
    <w:p w14:paraId="52C276CC" w14:textId="77777777" w:rsidR="0045672F" w:rsidRPr="00E4109C" w:rsidRDefault="0045672F" w:rsidP="0045672F">
      <w:pPr>
        <w:pStyle w:val="ListParagraph"/>
        <w:numPr>
          <w:ilvl w:val="1"/>
          <w:numId w:val="22"/>
        </w:numPr>
        <w:spacing w:before="120"/>
        <w:rPr>
          <w:rFonts w:ascii="Times New Roman" w:hAnsi="Times New Roman"/>
          <w:b/>
          <w:color w:val="000000"/>
          <w:spacing w:val="4"/>
          <w:sz w:val="26"/>
          <w:szCs w:val="26"/>
        </w:rPr>
      </w:pPr>
      <w:r w:rsidRPr="00E4109C">
        <w:rPr>
          <w:rFonts w:ascii="Times New Roman" w:hAnsi="Times New Roman"/>
          <w:b/>
          <w:color w:val="000000"/>
          <w:spacing w:val="4"/>
          <w:sz w:val="26"/>
          <w:szCs w:val="26"/>
        </w:rPr>
        <w:t xml:space="preserve">Create </w:t>
      </w:r>
      <w:r>
        <w:rPr>
          <w:rFonts w:ascii="Times New Roman" w:hAnsi="Times New Roman"/>
          <w:b/>
          <w:color w:val="000000"/>
          <w:spacing w:val="4"/>
          <w:sz w:val="26"/>
          <w:szCs w:val="26"/>
        </w:rPr>
        <w:t>a pivot analysis for the following:</w:t>
      </w:r>
    </w:p>
    <w:p w14:paraId="09544E26" w14:textId="77777777" w:rsidR="0045672F" w:rsidRPr="000D5961" w:rsidRDefault="0045672F" w:rsidP="00853C82">
      <w:pPr>
        <w:pStyle w:val="ListParagraph"/>
        <w:numPr>
          <w:ilvl w:val="2"/>
          <w:numId w:val="27"/>
        </w:numPr>
        <w:spacing w:before="120" w:line="276" w:lineRule="auto"/>
        <w:rPr>
          <w:rFonts w:ascii="Times New Roman" w:hAnsi="Times New Roman"/>
          <w:color w:val="000000"/>
          <w:spacing w:val="4"/>
          <w:sz w:val="24"/>
        </w:rPr>
      </w:pPr>
      <w:r w:rsidRPr="000D5961">
        <w:rPr>
          <w:rFonts w:ascii="Times New Roman" w:hAnsi="Times New Roman"/>
          <w:color w:val="000000"/>
          <w:spacing w:val="4"/>
          <w:sz w:val="24"/>
        </w:rPr>
        <w:t xml:space="preserve">Number of rejected loans in each FICO risk bucket and percentage breakdown </w:t>
      </w:r>
      <w:r>
        <w:rPr>
          <w:rFonts w:ascii="Times New Roman" w:hAnsi="Times New Roman"/>
          <w:color w:val="000000"/>
          <w:spacing w:val="4"/>
          <w:sz w:val="24"/>
        </w:rPr>
        <w:t>for each year</w:t>
      </w:r>
    </w:p>
    <w:p w14:paraId="0246B9B6" w14:textId="77777777" w:rsidR="0045672F" w:rsidRDefault="0045672F" w:rsidP="00853C82">
      <w:pPr>
        <w:pStyle w:val="ListParagraph"/>
        <w:numPr>
          <w:ilvl w:val="2"/>
          <w:numId w:val="27"/>
        </w:numPr>
        <w:spacing w:before="120" w:line="276" w:lineRule="auto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>Number of rejected loans in each DTI bucket and percentage breakdown for each year</w:t>
      </w:r>
    </w:p>
    <w:p w14:paraId="6E4F2D8B" w14:textId="77777777" w:rsidR="0045672F" w:rsidRDefault="0045672F" w:rsidP="00853C82">
      <w:pPr>
        <w:pStyle w:val="ListParagraph"/>
        <w:numPr>
          <w:ilvl w:val="2"/>
          <w:numId w:val="27"/>
        </w:numPr>
        <w:spacing w:before="120" w:line="276" w:lineRule="auto"/>
        <w:rPr>
          <w:rFonts w:ascii="Times New Roman" w:hAnsi="Times New Roman"/>
          <w:color w:val="000000"/>
          <w:spacing w:val="4"/>
          <w:sz w:val="24"/>
        </w:rPr>
      </w:pPr>
      <w:r>
        <w:rPr>
          <w:rFonts w:ascii="Times New Roman" w:hAnsi="Times New Roman"/>
          <w:color w:val="000000"/>
          <w:spacing w:val="4"/>
          <w:sz w:val="24"/>
        </w:rPr>
        <w:t>Number of rejected loans based on employment length and percentage breakdown for each year</w:t>
      </w:r>
    </w:p>
    <w:p w14:paraId="47D26AEB" w14:textId="1D0EB5DD" w:rsidR="0045672F" w:rsidRPr="0045672F" w:rsidRDefault="0045672F" w:rsidP="00853C82">
      <w:pPr>
        <w:pStyle w:val="ListParagraph"/>
        <w:numPr>
          <w:ilvl w:val="2"/>
          <w:numId w:val="27"/>
        </w:numPr>
        <w:spacing w:before="120" w:line="276" w:lineRule="auto"/>
        <w:rPr>
          <w:rFonts w:ascii="Times New Roman" w:hAnsi="Times New Roman"/>
          <w:color w:val="000000"/>
          <w:spacing w:val="4"/>
          <w:sz w:val="24"/>
        </w:rPr>
      </w:pPr>
      <w:r w:rsidRPr="0045672F">
        <w:rPr>
          <w:sz w:val="24"/>
          <w:szCs w:val="24"/>
        </w:rPr>
        <w:t xml:space="preserve">Identify the </w:t>
      </w:r>
      <w:r w:rsidR="005E53B1">
        <w:rPr>
          <w:sz w:val="24"/>
          <w:szCs w:val="24"/>
        </w:rPr>
        <w:t xml:space="preserve">individual </w:t>
      </w:r>
      <w:r w:rsidRPr="0045672F">
        <w:rPr>
          <w:sz w:val="24"/>
          <w:szCs w:val="24"/>
        </w:rPr>
        <w:t>state</w:t>
      </w:r>
      <w:r w:rsidR="005E53B1">
        <w:rPr>
          <w:sz w:val="24"/>
          <w:szCs w:val="24"/>
        </w:rPr>
        <w:t xml:space="preserve"> rejection percentages and the states</w:t>
      </w:r>
      <w:r w:rsidRPr="0045672F">
        <w:rPr>
          <w:sz w:val="24"/>
          <w:szCs w:val="24"/>
        </w:rPr>
        <w:t xml:space="preserve"> that account for approximately 50% of the rejected loans </w:t>
      </w:r>
      <w:r w:rsidR="005E53B1">
        <w:rPr>
          <w:sz w:val="24"/>
          <w:szCs w:val="24"/>
        </w:rPr>
        <w:t>over the two years</w:t>
      </w:r>
      <w:r>
        <w:rPr>
          <w:b/>
          <w:bCs/>
          <w:sz w:val="24"/>
          <w:szCs w:val="24"/>
        </w:rPr>
        <w:t xml:space="preserve"> </w:t>
      </w:r>
    </w:p>
    <w:p w14:paraId="42DE9CC8" w14:textId="27E7A07D" w:rsidR="008C41EB" w:rsidRDefault="008C41EB" w:rsidP="00853C82">
      <w:pPr>
        <w:pStyle w:val="ListParagraph"/>
        <w:numPr>
          <w:ilvl w:val="1"/>
          <w:numId w:val="27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For the state with the highest </w:t>
      </w:r>
      <w:r w:rsidR="00CF6930">
        <w:rPr>
          <w:sz w:val="22"/>
          <w:szCs w:val="22"/>
        </w:rPr>
        <w:t>number</w:t>
      </w:r>
      <w:r>
        <w:rPr>
          <w:sz w:val="22"/>
          <w:szCs w:val="22"/>
        </w:rPr>
        <w:t xml:space="preserve"> of rejected </w:t>
      </w:r>
      <w:r w:rsidR="00CF6930">
        <w:rPr>
          <w:sz w:val="22"/>
          <w:szCs w:val="22"/>
        </w:rPr>
        <w:t>loans, determine</w:t>
      </w:r>
      <w:r>
        <w:rPr>
          <w:sz w:val="22"/>
          <w:szCs w:val="22"/>
        </w:rPr>
        <w:t xml:space="preserve"> if there is a </w:t>
      </w:r>
      <w:r w:rsidR="00CF6930">
        <w:rPr>
          <w:sz w:val="22"/>
          <w:szCs w:val="22"/>
        </w:rPr>
        <w:t>statistical</w:t>
      </w:r>
      <w:r>
        <w:rPr>
          <w:sz w:val="22"/>
          <w:szCs w:val="22"/>
        </w:rPr>
        <w:t xml:space="preserve"> difference between 2013 rejected loan</w:t>
      </w:r>
      <w:r w:rsidR="00A334AA">
        <w:rPr>
          <w:sz w:val="22"/>
          <w:szCs w:val="22"/>
        </w:rPr>
        <w:t xml:space="preserve"> amounts</w:t>
      </w:r>
      <w:r>
        <w:rPr>
          <w:sz w:val="22"/>
          <w:szCs w:val="22"/>
        </w:rPr>
        <w:t xml:space="preserve"> and 2014 rejected loan</w:t>
      </w:r>
      <w:r w:rsidR="00A334AA">
        <w:rPr>
          <w:sz w:val="22"/>
          <w:szCs w:val="22"/>
        </w:rPr>
        <w:t xml:space="preserve"> amounts</w:t>
      </w:r>
      <w:r w:rsidR="008516E6">
        <w:rPr>
          <w:sz w:val="22"/>
          <w:szCs w:val="22"/>
        </w:rPr>
        <w:t>.  Repeat analysis using risk Scores</w:t>
      </w:r>
      <w:r>
        <w:rPr>
          <w:sz w:val="22"/>
          <w:szCs w:val="22"/>
        </w:rPr>
        <w:t>.</w:t>
      </w:r>
    </w:p>
    <w:p w14:paraId="504193AD" w14:textId="77777777" w:rsidR="00853C82" w:rsidRDefault="00853C82" w:rsidP="00853C82">
      <w:pPr>
        <w:pStyle w:val="ListParagraph"/>
        <w:numPr>
          <w:ilvl w:val="1"/>
          <w:numId w:val="27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sz w:val="22"/>
          <w:szCs w:val="22"/>
        </w:rPr>
      </w:pPr>
      <w:r>
        <w:rPr>
          <w:sz w:val="22"/>
          <w:szCs w:val="22"/>
        </w:rPr>
        <w:t>If your statistical analysis indicates significant differences, what do you think drives the differences.</w:t>
      </w:r>
    </w:p>
    <w:p w14:paraId="689D297B" w14:textId="778AE15E" w:rsidR="006417A5" w:rsidRDefault="006417A5" w:rsidP="00853C82">
      <w:pPr>
        <w:pStyle w:val="ListParagraph"/>
        <w:numPr>
          <w:ilvl w:val="1"/>
          <w:numId w:val="27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What factor </w:t>
      </w:r>
      <w:r w:rsidR="00F638CF">
        <w:rPr>
          <w:sz w:val="22"/>
          <w:szCs w:val="22"/>
        </w:rPr>
        <w:t xml:space="preserve">or factors </w:t>
      </w:r>
      <w:r>
        <w:rPr>
          <w:sz w:val="22"/>
          <w:szCs w:val="22"/>
        </w:rPr>
        <w:t>seems to be the main reason for loan rejections and why would this be the case?</w:t>
      </w:r>
      <w:r w:rsidR="007C26BB">
        <w:rPr>
          <w:sz w:val="22"/>
          <w:szCs w:val="22"/>
        </w:rPr>
        <w:t xml:space="preserve"> Explain</w:t>
      </w:r>
      <w:r w:rsidR="0020445B">
        <w:rPr>
          <w:sz w:val="22"/>
          <w:szCs w:val="22"/>
        </w:rPr>
        <w:t xml:space="preserve"> your answer thoroughly</w:t>
      </w:r>
    </w:p>
    <w:p w14:paraId="612AC20D" w14:textId="28F61641" w:rsidR="00526F5C" w:rsidRDefault="00E036C5" w:rsidP="00853C82">
      <w:pPr>
        <w:pStyle w:val="ListParagraph"/>
        <w:numPr>
          <w:ilvl w:val="1"/>
          <w:numId w:val="27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sz w:val="22"/>
          <w:szCs w:val="22"/>
        </w:rPr>
      </w:pPr>
      <w:r>
        <w:rPr>
          <w:sz w:val="22"/>
          <w:szCs w:val="22"/>
        </w:rPr>
        <w:t>Are there any issues with the assumptions made for deleting records in the data scrubbing process? Explain</w:t>
      </w:r>
      <w:r w:rsidR="0020445B">
        <w:rPr>
          <w:sz w:val="22"/>
          <w:szCs w:val="22"/>
        </w:rPr>
        <w:t xml:space="preserve"> your answer thoroughly.</w:t>
      </w:r>
    </w:p>
    <w:p w14:paraId="40634942" w14:textId="4D2AE363" w:rsidR="007B4123" w:rsidRDefault="00E036C5" w:rsidP="00853C82">
      <w:pPr>
        <w:pStyle w:val="ListParagraph"/>
        <w:numPr>
          <w:ilvl w:val="1"/>
          <w:numId w:val="27"/>
        </w:numPr>
        <w:overflowPunct w:val="0"/>
        <w:autoSpaceDE w:val="0"/>
        <w:autoSpaceDN w:val="0"/>
        <w:adjustRightInd w:val="0"/>
        <w:spacing w:before="120" w:line="276" w:lineRule="auto"/>
        <w:ind w:right="0"/>
        <w:textAlignment w:val="baseline"/>
        <w:rPr>
          <w:sz w:val="22"/>
          <w:szCs w:val="22"/>
        </w:rPr>
      </w:pPr>
      <w:r>
        <w:rPr>
          <w:sz w:val="22"/>
          <w:szCs w:val="22"/>
        </w:rPr>
        <w:t>Would you recommend any</w:t>
      </w:r>
      <w:r w:rsidR="005E53B1">
        <w:rPr>
          <w:sz w:val="22"/>
          <w:szCs w:val="22"/>
        </w:rPr>
        <w:t xml:space="preserve"> additional </w:t>
      </w:r>
      <w:r>
        <w:rPr>
          <w:sz w:val="22"/>
          <w:szCs w:val="22"/>
        </w:rPr>
        <w:t xml:space="preserve">analysis? If so, what additional analysis would you do with the data provided.  </w:t>
      </w:r>
      <w:r w:rsidR="005A41EC">
        <w:rPr>
          <w:sz w:val="22"/>
          <w:szCs w:val="22"/>
        </w:rPr>
        <w:t>Explain</w:t>
      </w:r>
      <w:r w:rsidR="0020445B">
        <w:rPr>
          <w:sz w:val="22"/>
          <w:szCs w:val="22"/>
        </w:rPr>
        <w:t xml:space="preserve"> your answer thoroughly</w:t>
      </w:r>
      <w:r w:rsidR="005A41EC">
        <w:rPr>
          <w:sz w:val="22"/>
          <w:szCs w:val="22"/>
        </w:rPr>
        <w:t>.</w:t>
      </w:r>
      <w:r w:rsidR="00526F5C">
        <w:rPr>
          <w:sz w:val="22"/>
          <w:szCs w:val="22"/>
        </w:rPr>
        <w:t xml:space="preserve"> </w:t>
      </w:r>
    </w:p>
    <w:p w14:paraId="073C80B0" w14:textId="77777777" w:rsidR="000D5961" w:rsidRDefault="000D5961">
      <w:pPr>
        <w:ind w:left="0" w:right="0"/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26362801" w14:textId="40869CDC" w:rsidR="007C26BB" w:rsidRPr="00581327" w:rsidRDefault="007C26BB" w:rsidP="009248BE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You can use the paste special feature to c</w:t>
      </w:r>
      <w:r w:rsidRPr="00581327">
        <w:rPr>
          <w:b/>
          <w:sz w:val="26"/>
          <w:szCs w:val="26"/>
        </w:rPr>
        <w:t xml:space="preserve">opy and paste your pivot </w:t>
      </w:r>
      <w:r>
        <w:rPr>
          <w:b/>
          <w:sz w:val="26"/>
          <w:szCs w:val="26"/>
        </w:rPr>
        <w:t>exhibits</w:t>
      </w:r>
      <w:r w:rsidRPr="00581327">
        <w:rPr>
          <w:b/>
          <w:sz w:val="26"/>
          <w:szCs w:val="26"/>
        </w:rPr>
        <w:t xml:space="preserve"> into </w:t>
      </w:r>
      <w:r w:rsidR="00D7791A">
        <w:rPr>
          <w:b/>
          <w:sz w:val="26"/>
          <w:szCs w:val="26"/>
        </w:rPr>
        <w:t xml:space="preserve">your </w:t>
      </w:r>
      <w:r w:rsidRPr="00581327">
        <w:rPr>
          <w:b/>
          <w:sz w:val="26"/>
          <w:szCs w:val="26"/>
        </w:rPr>
        <w:t>word document as an image</w:t>
      </w:r>
    </w:p>
    <w:p w14:paraId="06A963B7" w14:textId="77777777" w:rsidR="007C26BB" w:rsidRDefault="007C26BB" w:rsidP="003F1D40">
      <w:pPr>
        <w:pStyle w:val="ListParagraph"/>
        <w:numPr>
          <w:ilvl w:val="1"/>
          <w:numId w:val="27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sz w:val="22"/>
          <w:szCs w:val="22"/>
        </w:rPr>
      </w:pPr>
      <w:r>
        <w:rPr>
          <w:sz w:val="22"/>
          <w:szCs w:val="22"/>
        </w:rPr>
        <w:t>Word for windows formats are</w:t>
      </w:r>
    </w:p>
    <w:p w14:paraId="2B63238C" w14:textId="1725ED78" w:rsidR="007C26BB" w:rsidRDefault="007C26BB" w:rsidP="003F1D40">
      <w:pPr>
        <w:pStyle w:val="ListParagraph"/>
        <w:numPr>
          <w:ilvl w:val="2"/>
          <w:numId w:val="27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Enhanced metafile(preferred) </w:t>
      </w:r>
      <w:r w:rsidR="00FB7C7B">
        <w:rPr>
          <w:sz w:val="22"/>
          <w:szCs w:val="22"/>
        </w:rPr>
        <w:t xml:space="preserve"> or</w:t>
      </w:r>
    </w:p>
    <w:p w14:paraId="6BC23AA0" w14:textId="308DCFE8" w:rsidR="0023010D" w:rsidRDefault="0023010D" w:rsidP="003F1D40">
      <w:pPr>
        <w:pStyle w:val="ListParagraph"/>
        <w:numPr>
          <w:ilvl w:val="2"/>
          <w:numId w:val="27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sz w:val="22"/>
          <w:szCs w:val="22"/>
        </w:rPr>
      </w:pPr>
      <w:proofErr w:type="spellStart"/>
      <w:r>
        <w:rPr>
          <w:sz w:val="22"/>
          <w:szCs w:val="22"/>
        </w:rPr>
        <w:t>Png</w:t>
      </w:r>
      <w:proofErr w:type="spellEnd"/>
      <w:r w:rsidR="00FB7C7B">
        <w:rPr>
          <w:sz w:val="22"/>
          <w:szCs w:val="22"/>
        </w:rPr>
        <w:t xml:space="preserve"> (preferred)</w:t>
      </w:r>
    </w:p>
    <w:p w14:paraId="155770F4" w14:textId="52FDB2A7" w:rsidR="007C26BB" w:rsidRDefault="007C26BB" w:rsidP="003F1D40">
      <w:pPr>
        <w:pStyle w:val="ListParagraph"/>
        <w:numPr>
          <w:ilvl w:val="2"/>
          <w:numId w:val="27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sz w:val="22"/>
          <w:szCs w:val="22"/>
        </w:rPr>
      </w:pPr>
      <w:r>
        <w:rPr>
          <w:sz w:val="22"/>
          <w:szCs w:val="22"/>
        </w:rPr>
        <w:t>Bitmap</w:t>
      </w:r>
      <w:r w:rsidR="00FB7C7B">
        <w:rPr>
          <w:sz w:val="22"/>
          <w:szCs w:val="22"/>
        </w:rPr>
        <w:t>(avoid)</w:t>
      </w:r>
    </w:p>
    <w:p w14:paraId="5694F1DE" w14:textId="77777777" w:rsidR="007C26BB" w:rsidRDefault="007C26BB" w:rsidP="003F1D40">
      <w:pPr>
        <w:pStyle w:val="ListParagraph"/>
        <w:numPr>
          <w:ilvl w:val="1"/>
          <w:numId w:val="27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sz w:val="22"/>
          <w:szCs w:val="22"/>
        </w:rPr>
      </w:pPr>
      <w:r>
        <w:rPr>
          <w:sz w:val="22"/>
          <w:szCs w:val="22"/>
        </w:rPr>
        <w:t>I do not know the format that word for MAC would use</w:t>
      </w:r>
    </w:p>
    <w:p w14:paraId="2B0FB874" w14:textId="30377EAC" w:rsidR="006B4779" w:rsidRPr="00B30F9E" w:rsidRDefault="006B4779" w:rsidP="009248BE">
      <w:pPr>
        <w:pStyle w:val="ListParagraph"/>
        <w:numPr>
          <w:ilvl w:val="0"/>
          <w:numId w:val="22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sz w:val="22"/>
          <w:szCs w:val="22"/>
        </w:rPr>
      </w:pPr>
      <w:r w:rsidRPr="00F85DD5">
        <w:rPr>
          <w:rFonts w:cs="Arial"/>
          <w:b/>
          <w:sz w:val="28"/>
          <w:szCs w:val="24"/>
        </w:rPr>
        <w:t>Submit the completed</w:t>
      </w:r>
      <w:r w:rsidR="00424509" w:rsidRPr="00F85DD5">
        <w:rPr>
          <w:rFonts w:cs="Arial"/>
          <w:b/>
          <w:sz w:val="28"/>
          <w:szCs w:val="24"/>
        </w:rPr>
        <w:t xml:space="preserve"> word </w:t>
      </w:r>
      <w:r w:rsidR="00E654DA" w:rsidRPr="00F85DD5">
        <w:rPr>
          <w:rFonts w:cs="Arial"/>
          <w:b/>
          <w:sz w:val="28"/>
          <w:szCs w:val="24"/>
        </w:rPr>
        <w:t>file and</w:t>
      </w:r>
      <w:r w:rsidR="00F638CF" w:rsidRPr="00F85DD5">
        <w:rPr>
          <w:rFonts w:cs="Arial"/>
          <w:b/>
          <w:sz w:val="28"/>
          <w:szCs w:val="24"/>
        </w:rPr>
        <w:t xml:space="preserve"> Excel Analysis </w:t>
      </w:r>
      <w:r w:rsidRPr="00F85DD5">
        <w:rPr>
          <w:rFonts w:cs="Arial"/>
          <w:b/>
          <w:sz w:val="28"/>
          <w:szCs w:val="24"/>
        </w:rPr>
        <w:t xml:space="preserve">via the D2L </w:t>
      </w:r>
      <w:proofErr w:type="spellStart"/>
      <w:r w:rsidR="00417E1C" w:rsidRPr="00F85DD5">
        <w:rPr>
          <w:rFonts w:cs="Arial"/>
          <w:b/>
          <w:sz w:val="28"/>
          <w:szCs w:val="24"/>
        </w:rPr>
        <w:t>dropbox</w:t>
      </w:r>
      <w:proofErr w:type="spellEnd"/>
      <w:r w:rsidRPr="00B30F9E">
        <w:rPr>
          <w:rFonts w:cs="Arial"/>
          <w:sz w:val="22"/>
          <w:szCs w:val="22"/>
        </w:rPr>
        <w:t>.</w:t>
      </w:r>
    </w:p>
    <w:p w14:paraId="1523F5B6" w14:textId="77777777" w:rsidR="006B4779" w:rsidRPr="00B70607" w:rsidRDefault="006B4779" w:rsidP="00B30F9E">
      <w:pPr>
        <w:numPr>
          <w:ilvl w:val="1"/>
          <w:numId w:val="14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rFonts w:cs="Arial"/>
          <w:b/>
          <w:bCs/>
          <w:spacing w:val="-2"/>
          <w:sz w:val="22"/>
          <w:szCs w:val="22"/>
        </w:rPr>
      </w:pPr>
      <w:r w:rsidRPr="00B70607">
        <w:rPr>
          <w:rFonts w:cs="Arial"/>
          <w:sz w:val="22"/>
          <w:szCs w:val="22"/>
        </w:rPr>
        <w:t xml:space="preserve">Files submitted to the wrong </w:t>
      </w:r>
      <w:proofErr w:type="spellStart"/>
      <w:r w:rsidRPr="00B70607">
        <w:rPr>
          <w:rFonts w:cs="Arial"/>
          <w:sz w:val="22"/>
          <w:szCs w:val="22"/>
        </w:rPr>
        <w:t>dropbox</w:t>
      </w:r>
      <w:proofErr w:type="spellEnd"/>
      <w:r w:rsidRPr="00B70607">
        <w:rPr>
          <w:rFonts w:cs="Arial"/>
          <w:sz w:val="22"/>
          <w:szCs w:val="22"/>
        </w:rPr>
        <w:t xml:space="preserve"> will receive a </w:t>
      </w:r>
      <w:r w:rsidRPr="00B70607">
        <w:rPr>
          <w:rFonts w:cs="Arial"/>
          <w:b/>
          <w:sz w:val="22"/>
          <w:szCs w:val="22"/>
        </w:rPr>
        <w:t>grade of 0</w:t>
      </w:r>
    </w:p>
    <w:p w14:paraId="1F960A1B" w14:textId="77777777" w:rsidR="006B4779" w:rsidRPr="007C52F0" w:rsidRDefault="004D6319" w:rsidP="00B30F9E">
      <w:pPr>
        <w:numPr>
          <w:ilvl w:val="1"/>
          <w:numId w:val="14"/>
        </w:numPr>
        <w:overflowPunct w:val="0"/>
        <w:autoSpaceDE w:val="0"/>
        <w:autoSpaceDN w:val="0"/>
        <w:adjustRightInd w:val="0"/>
        <w:ind w:right="0"/>
        <w:textAlignment w:val="baseline"/>
        <w:rPr>
          <w:b/>
        </w:rPr>
      </w:pPr>
      <w:r>
        <w:rPr>
          <w:b/>
          <w:bCs/>
        </w:rPr>
        <w:t xml:space="preserve">On rare occasions, a file may be corrupted in the upload process to D2L.  </w:t>
      </w:r>
      <w:r w:rsidR="006B4779">
        <w:rPr>
          <w:b/>
          <w:bCs/>
        </w:rPr>
        <w:t>It is your responsibility to make sure that you upload the correct file</w:t>
      </w:r>
      <w:r>
        <w:rPr>
          <w:b/>
          <w:bCs/>
        </w:rPr>
        <w:t xml:space="preserve"> and to make sure the file uploaded correctly. </w:t>
      </w:r>
      <w:r w:rsidR="006B4779" w:rsidRPr="007C52F0">
        <w:rPr>
          <w:b/>
        </w:rPr>
        <w:t>.</w:t>
      </w:r>
      <w:r w:rsidR="006B4779">
        <w:rPr>
          <w:b/>
        </w:rPr>
        <w:t xml:space="preserve">  Failure to do so will result in a grade of zero</w:t>
      </w:r>
    </w:p>
    <w:p w14:paraId="5A0E701E" w14:textId="77777777" w:rsidR="006B4779" w:rsidRPr="00B70607" w:rsidRDefault="006B4779" w:rsidP="00356D09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before="120" w:line="240" w:lineRule="exact"/>
        <w:ind w:right="0"/>
        <w:textAlignment w:val="baseline"/>
        <w:rPr>
          <w:b/>
          <w:bCs/>
          <w:sz w:val="22"/>
          <w:szCs w:val="22"/>
        </w:rPr>
      </w:pPr>
      <w:r w:rsidRPr="00B70607">
        <w:rPr>
          <w:sz w:val="22"/>
          <w:szCs w:val="22"/>
        </w:rPr>
        <w:t xml:space="preserve">This </w:t>
      </w:r>
      <w:r w:rsidR="004D6319" w:rsidRPr="00B70607">
        <w:rPr>
          <w:sz w:val="22"/>
          <w:szCs w:val="22"/>
        </w:rPr>
        <w:t xml:space="preserve">is </w:t>
      </w:r>
      <w:r w:rsidR="004D6319" w:rsidRPr="00B70607">
        <w:rPr>
          <w:b/>
          <w:sz w:val="22"/>
          <w:szCs w:val="22"/>
        </w:rPr>
        <w:t>not</w:t>
      </w:r>
      <w:r w:rsidRPr="00B70607">
        <w:rPr>
          <w:b/>
          <w:sz w:val="22"/>
          <w:szCs w:val="22"/>
        </w:rPr>
        <w:t xml:space="preserve"> </w:t>
      </w:r>
      <w:r w:rsidR="00F00D37" w:rsidRPr="00B70607">
        <w:rPr>
          <w:b/>
          <w:sz w:val="22"/>
          <w:szCs w:val="22"/>
        </w:rPr>
        <w:t xml:space="preserve">a </w:t>
      </w:r>
      <w:r w:rsidR="00F00D37" w:rsidRPr="00B70607">
        <w:rPr>
          <w:sz w:val="22"/>
          <w:szCs w:val="22"/>
        </w:rPr>
        <w:t>group</w:t>
      </w:r>
      <w:r w:rsidRPr="00B70607">
        <w:rPr>
          <w:sz w:val="22"/>
          <w:szCs w:val="22"/>
        </w:rPr>
        <w:t xml:space="preserve"> assignment.  Students should work independently.  </w:t>
      </w:r>
    </w:p>
    <w:p w14:paraId="76F02595" w14:textId="77777777" w:rsidR="006B4779" w:rsidRPr="00B70607" w:rsidRDefault="006B4779" w:rsidP="00356D09">
      <w:pPr>
        <w:numPr>
          <w:ilvl w:val="1"/>
          <w:numId w:val="26"/>
        </w:numPr>
        <w:overflowPunct w:val="0"/>
        <w:autoSpaceDE w:val="0"/>
        <w:autoSpaceDN w:val="0"/>
        <w:adjustRightInd w:val="0"/>
        <w:spacing w:before="120" w:line="240" w:lineRule="exact"/>
        <w:ind w:right="0"/>
        <w:textAlignment w:val="baseline"/>
        <w:rPr>
          <w:b/>
          <w:bCs/>
          <w:sz w:val="22"/>
          <w:szCs w:val="22"/>
        </w:rPr>
      </w:pPr>
      <w:r w:rsidRPr="00B70607">
        <w:rPr>
          <w:b/>
          <w:bCs/>
          <w:sz w:val="22"/>
          <w:szCs w:val="22"/>
        </w:rPr>
        <w:t>Copying/plagiarism</w:t>
      </w:r>
      <w:r w:rsidRPr="00B70607">
        <w:rPr>
          <w:sz w:val="22"/>
          <w:szCs w:val="22"/>
        </w:rPr>
        <w:t xml:space="preserve"> will result in a </w:t>
      </w:r>
      <w:r w:rsidRPr="00B70607">
        <w:rPr>
          <w:b/>
          <w:bCs/>
          <w:sz w:val="22"/>
          <w:szCs w:val="22"/>
        </w:rPr>
        <w:t>grade of 0</w:t>
      </w:r>
      <w:r w:rsidRPr="00B70607">
        <w:rPr>
          <w:sz w:val="22"/>
          <w:szCs w:val="22"/>
        </w:rPr>
        <w:t xml:space="preserve"> for all parties involved.</w:t>
      </w:r>
    </w:p>
    <w:p w14:paraId="75DEBA8A" w14:textId="5C209A2E" w:rsidR="006B4779" w:rsidRPr="00B70607" w:rsidRDefault="006B4779" w:rsidP="00356D09">
      <w:pPr>
        <w:numPr>
          <w:ilvl w:val="0"/>
          <w:numId w:val="26"/>
        </w:numP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rFonts w:cs="Arial"/>
          <w:sz w:val="22"/>
          <w:szCs w:val="22"/>
        </w:rPr>
      </w:pPr>
      <w:r w:rsidRPr="00B70607">
        <w:rPr>
          <w:rFonts w:cs="Arial"/>
          <w:b/>
          <w:bCs/>
          <w:sz w:val="22"/>
          <w:szCs w:val="22"/>
        </w:rPr>
        <w:t xml:space="preserve">Due on </w:t>
      </w:r>
      <w:r w:rsidR="00E654DA">
        <w:rPr>
          <w:rFonts w:cs="Arial"/>
          <w:b/>
          <w:bCs/>
          <w:sz w:val="22"/>
          <w:szCs w:val="22"/>
        </w:rPr>
        <w:t>9</w:t>
      </w:r>
      <w:r>
        <w:rPr>
          <w:rFonts w:cs="Arial"/>
          <w:b/>
          <w:bCs/>
          <w:sz w:val="22"/>
          <w:szCs w:val="22"/>
        </w:rPr>
        <w:t>-</w:t>
      </w:r>
      <w:r w:rsidR="00C6012F">
        <w:rPr>
          <w:rFonts w:cs="Arial"/>
          <w:b/>
          <w:bCs/>
          <w:sz w:val="22"/>
          <w:szCs w:val="22"/>
        </w:rPr>
        <w:t>2</w:t>
      </w:r>
      <w:r w:rsidR="00F85DD5">
        <w:rPr>
          <w:rFonts w:cs="Arial"/>
          <w:b/>
          <w:bCs/>
          <w:sz w:val="22"/>
          <w:szCs w:val="22"/>
        </w:rPr>
        <w:t>7</w:t>
      </w:r>
      <w:r>
        <w:rPr>
          <w:rFonts w:cs="Arial"/>
          <w:b/>
          <w:bCs/>
          <w:sz w:val="22"/>
          <w:szCs w:val="22"/>
        </w:rPr>
        <w:t>-20</w:t>
      </w:r>
      <w:r w:rsidR="00EC5B78">
        <w:rPr>
          <w:rFonts w:cs="Arial"/>
          <w:b/>
          <w:bCs/>
          <w:sz w:val="22"/>
          <w:szCs w:val="22"/>
        </w:rPr>
        <w:t>2</w:t>
      </w:r>
      <w:r w:rsidR="00F85DD5">
        <w:rPr>
          <w:rFonts w:cs="Arial"/>
          <w:b/>
          <w:bCs/>
          <w:sz w:val="22"/>
          <w:szCs w:val="22"/>
        </w:rPr>
        <w:t>6</w:t>
      </w:r>
      <w:r>
        <w:rPr>
          <w:rFonts w:cs="Arial"/>
          <w:b/>
          <w:bCs/>
          <w:sz w:val="22"/>
          <w:szCs w:val="22"/>
        </w:rPr>
        <w:t xml:space="preserve">, </w:t>
      </w:r>
      <w:r w:rsidR="00E654DA">
        <w:rPr>
          <w:rFonts w:cs="Arial"/>
          <w:b/>
          <w:bCs/>
          <w:sz w:val="22"/>
          <w:szCs w:val="22"/>
        </w:rPr>
        <w:t>1</w:t>
      </w:r>
      <w:r w:rsidR="00123BE6">
        <w:rPr>
          <w:rFonts w:cs="Arial"/>
          <w:b/>
          <w:bCs/>
          <w:sz w:val="22"/>
          <w:szCs w:val="22"/>
        </w:rPr>
        <w:t>1</w:t>
      </w:r>
      <w:r w:rsidR="00E654DA">
        <w:rPr>
          <w:rFonts w:cs="Arial"/>
          <w:b/>
          <w:bCs/>
          <w:sz w:val="22"/>
          <w:szCs w:val="22"/>
        </w:rPr>
        <w:t>:</w:t>
      </w:r>
      <w:r w:rsidR="00123BE6">
        <w:rPr>
          <w:rFonts w:cs="Arial"/>
          <w:b/>
          <w:bCs/>
          <w:sz w:val="22"/>
          <w:szCs w:val="22"/>
        </w:rPr>
        <w:t>30</w:t>
      </w:r>
      <w:r>
        <w:rPr>
          <w:rFonts w:cs="Arial"/>
          <w:b/>
          <w:bCs/>
          <w:sz w:val="22"/>
          <w:szCs w:val="22"/>
        </w:rPr>
        <w:t xml:space="preserve"> p.m. </w:t>
      </w:r>
    </w:p>
    <w:p w14:paraId="7CA7323F" w14:textId="77777777" w:rsidR="006B4779" w:rsidRPr="006E1388" w:rsidRDefault="006B4779" w:rsidP="00356D09">
      <w:pPr>
        <w:numPr>
          <w:ilvl w:val="0"/>
          <w:numId w:val="26"/>
        </w:numPr>
        <w:pBdr>
          <w:bottom w:val="single" w:sz="4" w:space="1" w:color="auto"/>
        </w:pBdr>
        <w:overflowPunct w:val="0"/>
        <w:autoSpaceDE w:val="0"/>
        <w:autoSpaceDN w:val="0"/>
        <w:adjustRightInd w:val="0"/>
        <w:spacing w:before="120"/>
        <w:ind w:right="0"/>
        <w:textAlignment w:val="baseline"/>
        <w:rPr>
          <w:rFonts w:cs="Arial"/>
          <w:sz w:val="22"/>
          <w:szCs w:val="22"/>
        </w:rPr>
      </w:pPr>
      <w:r w:rsidRPr="006E1388">
        <w:rPr>
          <w:rFonts w:cs="Arial"/>
          <w:b/>
          <w:bCs/>
          <w:sz w:val="22"/>
          <w:szCs w:val="22"/>
        </w:rPr>
        <w:t>Remember, file must be virus free</w:t>
      </w:r>
      <w:r w:rsidRPr="006E1388">
        <w:rPr>
          <w:rFonts w:cs="Arial"/>
          <w:sz w:val="22"/>
          <w:szCs w:val="22"/>
        </w:rPr>
        <w:t>. (</w:t>
      </w:r>
      <w:r w:rsidRPr="006E1388">
        <w:rPr>
          <w:rFonts w:cs="Arial"/>
          <w:b/>
          <w:bCs/>
          <w:sz w:val="22"/>
          <w:szCs w:val="22"/>
        </w:rPr>
        <w:t>Any assignment received containing a Virus receives a grade of 0)</w:t>
      </w:r>
    </w:p>
    <w:p w14:paraId="353F8D4E" w14:textId="77777777" w:rsidR="00FB05BB" w:rsidRDefault="00FB05BB" w:rsidP="00F11152">
      <w:pPr>
        <w:pStyle w:val="NormalWeb"/>
        <w:spacing w:before="0" w:beforeAutospacing="0" w:after="0" w:afterAutospacing="0"/>
        <w:ind w:left="432"/>
        <w:rPr>
          <w:noProof/>
        </w:rPr>
      </w:pPr>
    </w:p>
    <w:p w14:paraId="621CAAE5" w14:textId="77777777" w:rsidR="00626295" w:rsidRPr="0074436B" w:rsidRDefault="00626295" w:rsidP="00F11152">
      <w:pPr>
        <w:pStyle w:val="NormalWeb"/>
        <w:spacing w:before="0" w:beforeAutospacing="0" w:after="0" w:afterAutospacing="0"/>
        <w:ind w:left="432"/>
        <w:rPr>
          <w:noProof/>
        </w:rPr>
      </w:pPr>
      <w:r w:rsidRPr="0074436B">
        <w:rPr>
          <w:noProof/>
        </w:rPr>
        <w:t>Gary G. Berg, PhD., CPA</w:t>
      </w:r>
      <w:r w:rsidRPr="0074436B">
        <w:rPr>
          <w:noProof/>
        </w:rPr>
        <w:br/>
        <w:t>East Tennessee State University</w:t>
      </w:r>
      <w:r w:rsidRPr="0074436B">
        <w:rPr>
          <w:noProof/>
        </w:rPr>
        <w:br/>
        <w:t>College of Business</w:t>
      </w:r>
      <w:r w:rsidR="00740DA4" w:rsidRPr="0074436B">
        <w:rPr>
          <w:noProof/>
        </w:rPr>
        <w:t xml:space="preserve"> &amp; Technology</w:t>
      </w:r>
      <w:r w:rsidRPr="0074436B">
        <w:rPr>
          <w:noProof/>
        </w:rPr>
        <w:br/>
        <w:t>Department of Accountancy</w:t>
      </w:r>
      <w:r w:rsidRPr="0074436B">
        <w:rPr>
          <w:noProof/>
        </w:rPr>
        <w:br/>
        <w:t>Box 70710</w:t>
      </w:r>
      <w:r w:rsidRPr="0074436B">
        <w:rPr>
          <w:noProof/>
        </w:rPr>
        <w:br/>
        <w:t>Johnson City, TN 37614</w:t>
      </w:r>
    </w:p>
    <w:p w14:paraId="00D510ED" w14:textId="77777777" w:rsidR="00626295" w:rsidRPr="0074436B" w:rsidRDefault="00626295" w:rsidP="00F11152">
      <w:pPr>
        <w:pStyle w:val="NormalWeb"/>
        <w:spacing w:before="0" w:beforeAutospacing="0" w:after="0" w:afterAutospacing="0"/>
        <w:ind w:left="432"/>
        <w:rPr>
          <w:noProof/>
        </w:rPr>
      </w:pPr>
    </w:p>
    <w:p w14:paraId="08F6FFA2" w14:textId="77777777" w:rsidR="00626295" w:rsidRPr="0074436B" w:rsidRDefault="00626295" w:rsidP="00F11152">
      <w:pPr>
        <w:pStyle w:val="NormalWeb"/>
        <w:tabs>
          <w:tab w:val="left" w:pos="900"/>
        </w:tabs>
        <w:spacing w:before="0" w:beforeAutospacing="0" w:after="0" w:afterAutospacing="0"/>
        <w:ind w:left="432"/>
      </w:pPr>
      <w:r w:rsidRPr="0074436B">
        <w:rPr>
          <w:noProof/>
          <w:color w:val="0000FF"/>
        </w:rPr>
        <w:sym w:font="Wingdings 2" w:char="0027"/>
      </w:r>
      <w:r w:rsidRPr="0074436B">
        <w:rPr>
          <w:noProof/>
        </w:rPr>
        <w:tab/>
        <w:t>423-439-5336</w:t>
      </w:r>
      <w:r w:rsidRPr="0074436B">
        <w:rPr>
          <w:noProof/>
        </w:rPr>
        <w:br/>
      </w:r>
      <w:r w:rsidRPr="0074436B">
        <w:rPr>
          <w:noProof/>
          <w:color w:val="FF0000"/>
        </w:rPr>
        <w:sym w:font="Wingdings 2" w:char="0037"/>
      </w:r>
      <w:r w:rsidRPr="0074436B">
        <w:rPr>
          <w:noProof/>
        </w:rPr>
        <w:tab/>
        <w:t>423-439-5274 (fax)</w:t>
      </w:r>
      <w:r w:rsidRPr="0074436B">
        <w:rPr>
          <w:noProof/>
        </w:rPr>
        <w:br/>
      </w:r>
      <w:r w:rsidRPr="0074436B">
        <w:rPr>
          <w:noProof/>
          <w:color w:val="FF0000"/>
        </w:rPr>
        <w:sym w:font="Wingdings" w:char="002B"/>
      </w:r>
      <w:r w:rsidRPr="0074436B">
        <w:rPr>
          <w:noProof/>
        </w:rPr>
        <w:tab/>
      </w:r>
      <w:hyperlink r:id="rId9" w:history="1">
        <w:r w:rsidRPr="0074436B">
          <w:rPr>
            <w:rStyle w:val="Hyperlink"/>
            <w:noProof/>
          </w:rPr>
          <w:t>bergg@mail.etsu.edu</w:t>
        </w:r>
      </w:hyperlink>
      <w:r w:rsidRPr="0074436B">
        <w:rPr>
          <w:noProof/>
        </w:rPr>
        <w:br/>
      </w:r>
      <w:r w:rsidRPr="0074436B">
        <w:rPr>
          <w:noProof/>
          <w:color w:val="0000FF"/>
        </w:rPr>
        <w:sym w:font="Wingdings" w:char="003A"/>
      </w:r>
      <w:r w:rsidRPr="0074436B">
        <w:rPr>
          <w:noProof/>
        </w:rPr>
        <w:tab/>
      </w:r>
      <w:hyperlink r:id="rId10" w:history="1">
        <w:r w:rsidRPr="0074436B">
          <w:rPr>
            <w:rStyle w:val="Hyperlink"/>
            <w:noProof/>
          </w:rPr>
          <w:t>http://bergg.etsu.edu</w:t>
        </w:r>
      </w:hyperlink>
      <w:r w:rsidRPr="0074436B">
        <w:rPr>
          <w:noProof/>
        </w:rPr>
        <w:t xml:space="preserve"> </w:t>
      </w:r>
    </w:p>
    <w:p w14:paraId="06B9B1CA" w14:textId="40F44AE8" w:rsidR="00806504" w:rsidRDefault="00806504">
      <w:pPr>
        <w:ind w:left="0" w:right="0"/>
      </w:pPr>
    </w:p>
    <w:sectPr w:rsidR="00806504" w:rsidSect="0080650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720" w:bottom="720" w:left="720" w:header="720" w:footer="36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5C91D" w14:textId="77777777" w:rsidR="006E1388" w:rsidRDefault="006E1388">
      <w:r>
        <w:separator/>
      </w:r>
    </w:p>
  </w:endnote>
  <w:endnote w:type="continuationSeparator" w:id="0">
    <w:p w14:paraId="1F11FFE7" w14:textId="77777777" w:rsidR="006E1388" w:rsidRDefault="006E1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3902" w14:textId="77777777" w:rsidR="006E1388" w:rsidRDefault="006E13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09FEFBA" w14:textId="77777777" w:rsidR="006E1388" w:rsidRDefault="006E1388">
    <w:pPr>
      <w:pStyle w:val="Footer"/>
    </w:pPr>
  </w:p>
  <w:p w14:paraId="12BC5890" w14:textId="77777777" w:rsidR="006E1388" w:rsidRDefault="006E138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97186" w14:textId="364B0F4C" w:rsidR="006E1388" w:rsidRDefault="006E1388" w:rsidP="00806504">
    <w:pPr>
      <w:pStyle w:val="Footer"/>
      <w:spacing w:before="0"/>
    </w:pPr>
    <w:r>
      <w:sym w:font="Wingdings" w:char="F06C"/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7F07" w14:textId="77777777" w:rsidR="006E1388" w:rsidRDefault="006E1388"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CF3D0" w14:textId="77777777" w:rsidR="006E1388" w:rsidRDefault="006E1388">
      <w:r>
        <w:separator/>
      </w:r>
    </w:p>
  </w:footnote>
  <w:footnote w:type="continuationSeparator" w:id="0">
    <w:p w14:paraId="5854384E" w14:textId="77777777" w:rsidR="006E1388" w:rsidRDefault="006E13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1B5D" w14:textId="77777777" w:rsidR="00806504" w:rsidRPr="00806504" w:rsidRDefault="00806504" w:rsidP="00806504">
    <w:pPr>
      <w:pStyle w:val="Header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15478" w14:textId="77777777" w:rsidR="00806504" w:rsidRPr="00806504" w:rsidRDefault="00806504" w:rsidP="00806504"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righ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righ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righ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righ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righ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righ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righ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right="360" w:hanging="360"/>
      </w:pPr>
      <w:rPr>
        <w:rFonts w:ascii="Symbol" w:hAnsi="Symbol" w:hint="default"/>
      </w:rPr>
    </w:lvl>
  </w:abstractNum>
  <w:abstractNum w:abstractNumId="10" w15:restartNumberingAfterBreak="0">
    <w:nsid w:val="02D010EA"/>
    <w:multiLevelType w:val="hybridMultilevel"/>
    <w:tmpl w:val="1EFE7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A73F07"/>
    <w:multiLevelType w:val="hybridMultilevel"/>
    <w:tmpl w:val="46F48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090E6A"/>
    <w:multiLevelType w:val="hybridMultilevel"/>
    <w:tmpl w:val="502AE0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A3121"/>
    <w:multiLevelType w:val="multilevel"/>
    <w:tmpl w:val="7D1C2314"/>
    <w:numStyleLink w:val="Style1"/>
  </w:abstractNum>
  <w:abstractNum w:abstractNumId="14" w15:restartNumberingAfterBreak="0">
    <w:nsid w:val="2E5A6820"/>
    <w:multiLevelType w:val="hybridMultilevel"/>
    <w:tmpl w:val="DF4AB334"/>
    <w:lvl w:ilvl="0" w:tplc="04090001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15" w15:restartNumberingAfterBreak="0">
    <w:nsid w:val="351D55F2"/>
    <w:multiLevelType w:val="hybridMultilevel"/>
    <w:tmpl w:val="A97A58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2750FE"/>
    <w:multiLevelType w:val="hybridMultilevel"/>
    <w:tmpl w:val="CD3E6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F4A93"/>
    <w:multiLevelType w:val="hybridMultilevel"/>
    <w:tmpl w:val="6F7EB6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793A9A"/>
    <w:multiLevelType w:val="multilevel"/>
    <w:tmpl w:val="C2B8BB6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CE8197B"/>
    <w:multiLevelType w:val="hybridMultilevel"/>
    <w:tmpl w:val="55B21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7D3CA4"/>
    <w:multiLevelType w:val="hybridMultilevel"/>
    <w:tmpl w:val="F9B41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C6174E"/>
    <w:multiLevelType w:val="hybridMultilevel"/>
    <w:tmpl w:val="984E80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A93154"/>
    <w:multiLevelType w:val="hybridMultilevel"/>
    <w:tmpl w:val="5506176E"/>
    <w:lvl w:ilvl="0" w:tplc="0409000F">
      <w:start w:val="1"/>
      <w:numFmt w:val="decimal"/>
      <w:lvlText w:val="%1."/>
      <w:lvlJc w:val="left"/>
      <w:pPr>
        <w:tabs>
          <w:tab w:val="num" w:pos="1555"/>
        </w:tabs>
        <w:ind w:left="1555" w:right="155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75"/>
        </w:tabs>
        <w:ind w:left="2275" w:right="2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95"/>
        </w:tabs>
        <w:ind w:left="2995" w:right="2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15"/>
        </w:tabs>
        <w:ind w:left="3715" w:right="3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35"/>
        </w:tabs>
        <w:ind w:left="4435" w:right="4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55"/>
        </w:tabs>
        <w:ind w:left="5155" w:right="5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75"/>
        </w:tabs>
        <w:ind w:left="5875" w:right="5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95"/>
        </w:tabs>
        <w:ind w:left="6595" w:right="6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15"/>
        </w:tabs>
        <w:ind w:left="7315" w:right="7315" w:hanging="180"/>
      </w:pPr>
    </w:lvl>
  </w:abstractNum>
  <w:abstractNum w:abstractNumId="23" w15:restartNumberingAfterBreak="0">
    <w:nsid w:val="5F976441"/>
    <w:multiLevelType w:val="hybridMultilevel"/>
    <w:tmpl w:val="C8DC183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BC0641C"/>
    <w:multiLevelType w:val="multilevel"/>
    <w:tmpl w:val="7D1C2314"/>
    <w:styleLink w:val="Style1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325FA7"/>
    <w:multiLevelType w:val="hybridMultilevel"/>
    <w:tmpl w:val="BD5E54F6"/>
    <w:lvl w:ilvl="0" w:tplc="04090001">
      <w:start w:val="1"/>
      <w:numFmt w:val="bullet"/>
      <w:lvlText w:val=""/>
      <w:lvlJc w:val="left"/>
      <w:pPr>
        <w:tabs>
          <w:tab w:val="num" w:pos="1555"/>
        </w:tabs>
        <w:ind w:left="1555" w:right="15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75"/>
        </w:tabs>
        <w:ind w:left="2275" w:right="2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95"/>
        </w:tabs>
        <w:ind w:left="2995" w:right="2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15"/>
        </w:tabs>
        <w:ind w:left="3715" w:right="3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35"/>
        </w:tabs>
        <w:ind w:left="4435" w:right="4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55"/>
        </w:tabs>
        <w:ind w:left="5155" w:right="5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75"/>
        </w:tabs>
        <w:ind w:left="5875" w:right="5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95"/>
        </w:tabs>
        <w:ind w:left="6595" w:right="6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15"/>
        </w:tabs>
        <w:ind w:left="7315" w:right="7315" w:hanging="360"/>
      </w:pPr>
      <w:rPr>
        <w:rFonts w:ascii="Wingdings" w:hAnsi="Wingdings" w:hint="default"/>
      </w:rPr>
    </w:lvl>
  </w:abstractNum>
  <w:abstractNum w:abstractNumId="26" w15:restartNumberingAfterBreak="0">
    <w:nsid w:val="790F1836"/>
    <w:multiLevelType w:val="hybridMultilevel"/>
    <w:tmpl w:val="8AA697C6"/>
    <w:lvl w:ilvl="0" w:tplc="62C2329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295418">
    <w:abstractNumId w:val="25"/>
  </w:num>
  <w:num w:numId="2" w16cid:durableId="1665814733">
    <w:abstractNumId w:val="22"/>
  </w:num>
  <w:num w:numId="3" w16cid:durableId="482503795">
    <w:abstractNumId w:val="9"/>
  </w:num>
  <w:num w:numId="4" w16cid:durableId="1188523835">
    <w:abstractNumId w:val="7"/>
  </w:num>
  <w:num w:numId="5" w16cid:durableId="279918498">
    <w:abstractNumId w:val="6"/>
  </w:num>
  <w:num w:numId="6" w16cid:durableId="1136215910">
    <w:abstractNumId w:val="5"/>
  </w:num>
  <w:num w:numId="7" w16cid:durableId="1091118509">
    <w:abstractNumId w:val="4"/>
  </w:num>
  <w:num w:numId="8" w16cid:durableId="862327342">
    <w:abstractNumId w:val="8"/>
  </w:num>
  <w:num w:numId="9" w16cid:durableId="470639179">
    <w:abstractNumId w:val="3"/>
  </w:num>
  <w:num w:numId="10" w16cid:durableId="2011371934">
    <w:abstractNumId w:val="2"/>
  </w:num>
  <w:num w:numId="11" w16cid:durableId="149446982">
    <w:abstractNumId w:val="1"/>
  </w:num>
  <w:num w:numId="12" w16cid:durableId="400907884">
    <w:abstractNumId w:val="0"/>
  </w:num>
  <w:num w:numId="13" w16cid:durableId="559101239">
    <w:abstractNumId w:val="15"/>
  </w:num>
  <w:num w:numId="14" w16cid:durableId="729041872">
    <w:abstractNumId w:val="13"/>
    <w:lvlOverride w:ilvl="0">
      <w:lvl w:ilvl="0">
        <w:start w:val="2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 w16cid:durableId="1591310250">
    <w:abstractNumId w:val="19"/>
  </w:num>
  <w:num w:numId="16" w16cid:durableId="1559168080">
    <w:abstractNumId w:val="21"/>
  </w:num>
  <w:num w:numId="17" w16cid:durableId="1960257662">
    <w:abstractNumId w:val="23"/>
  </w:num>
  <w:num w:numId="18" w16cid:durableId="1729645281">
    <w:abstractNumId w:val="24"/>
  </w:num>
  <w:num w:numId="19" w16cid:durableId="1429084525">
    <w:abstractNumId w:val="14"/>
  </w:num>
  <w:num w:numId="20" w16cid:durableId="233509463">
    <w:abstractNumId w:val="10"/>
  </w:num>
  <w:num w:numId="21" w16cid:durableId="1482962191">
    <w:abstractNumId w:val="17"/>
  </w:num>
  <w:num w:numId="22" w16cid:durableId="2081516173">
    <w:abstractNumId w:val="26"/>
  </w:num>
  <w:num w:numId="23" w16cid:durableId="1828596783">
    <w:abstractNumId w:val="12"/>
  </w:num>
  <w:num w:numId="24" w16cid:durableId="952134043">
    <w:abstractNumId w:val="11"/>
  </w:num>
  <w:num w:numId="25" w16cid:durableId="205799024">
    <w:abstractNumId w:val="16"/>
  </w:num>
  <w:num w:numId="26" w16cid:durableId="1234388810">
    <w:abstractNumId w:val="18"/>
  </w:num>
  <w:num w:numId="27" w16cid:durableId="16298163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mailMerge>
    <w:mainDocumentType w:val="formLetters"/>
    <w:linkToQuery/>
    <w:dataType w:val="textFile"/>
    <w:query w:val="SELECT * FROM F:\Documents and Settings\bergg\My Documents\My Data Sources\2020Spring2007.csv"/>
  </w:mailMerge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779"/>
    <w:rsid w:val="000154AA"/>
    <w:rsid w:val="00036680"/>
    <w:rsid w:val="00051C00"/>
    <w:rsid w:val="0006019D"/>
    <w:rsid w:val="000702EC"/>
    <w:rsid w:val="000801E2"/>
    <w:rsid w:val="00080A9D"/>
    <w:rsid w:val="000963CF"/>
    <w:rsid w:val="0009721D"/>
    <w:rsid w:val="000D1346"/>
    <w:rsid w:val="000D5961"/>
    <w:rsid w:val="000F4EDC"/>
    <w:rsid w:val="00101F8F"/>
    <w:rsid w:val="001112A4"/>
    <w:rsid w:val="001154C3"/>
    <w:rsid w:val="00123BE6"/>
    <w:rsid w:val="00127987"/>
    <w:rsid w:val="00153E64"/>
    <w:rsid w:val="00165F65"/>
    <w:rsid w:val="00173849"/>
    <w:rsid w:val="00184409"/>
    <w:rsid w:val="00191D7D"/>
    <w:rsid w:val="001A52B6"/>
    <w:rsid w:val="001A6BE5"/>
    <w:rsid w:val="001B3074"/>
    <w:rsid w:val="001C5535"/>
    <w:rsid w:val="001C7403"/>
    <w:rsid w:val="001D7F01"/>
    <w:rsid w:val="001E12D7"/>
    <w:rsid w:val="001F0DC0"/>
    <w:rsid w:val="0020163B"/>
    <w:rsid w:val="0020445B"/>
    <w:rsid w:val="00224414"/>
    <w:rsid w:val="0023010D"/>
    <w:rsid w:val="002325C4"/>
    <w:rsid w:val="002376DE"/>
    <w:rsid w:val="00240242"/>
    <w:rsid w:val="0025363E"/>
    <w:rsid w:val="00253744"/>
    <w:rsid w:val="00261B71"/>
    <w:rsid w:val="002808AD"/>
    <w:rsid w:val="00284CEA"/>
    <w:rsid w:val="00286352"/>
    <w:rsid w:val="002A6D53"/>
    <w:rsid w:val="002C0B82"/>
    <w:rsid w:val="002E16E1"/>
    <w:rsid w:val="00300D2C"/>
    <w:rsid w:val="00303C16"/>
    <w:rsid w:val="003173F0"/>
    <w:rsid w:val="003250DD"/>
    <w:rsid w:val="00347F9A"/>
    <w:rsid w:val="00351D6A"/>
    <w:rsid w:val="003545DC"/>
    <w:rsid w:val="00356D09"/>
    <w:rsid w:val="003B1B6F"/>
    <w:rsid w:val="003C0FD1"/>
    <w:rsid w:val="003D313D"/>
    <w:rsid w:val="003F1D40"/>
    <w:rsid w:val="00412F4E"/>
    <w:rsid w:val="00414A2F"/>
    <w:rsid w:val="00417E1C"/>
    <w:rsid w:val="00424509"/>
    <w:rsid w:val="00425C83"/>
    <w:rsid w:val="0045672F"/>
    <w:rsid w:val="004830DA"/>
    <w:rsid w:val="004A31CD"/>
    <w:rsid w:val="004A47E1"/>
    <w:rsid w:val="004C62C2"/>
    <w:rsid w:val="004C7BF5"/>
    <w:rsid w:val="004D504D"/>
    <w:rsid w:val="004D6319"/>
    <w:rsid w:val="004D747F"/>
    <w:rsid w:val="004D7A3F"/>
    <w:rsid w:val="004F61F1"/>
    <w:rsid w:val="005048ED"/>
    <w:rsid w:val="00521B71"/>
    <w:rsid w:val="00526F5C"/>
    <w:rsid w:val="005345B3"/>
    <w:rsid w:val="005353D8"/>
    <w:rsid w:val="005452A3"/>
    <w:rsid w:val="00550B75"/>
    <w:rsid w:val="00552825"/>
    <w:rsid w:val="005545E0"/>
    <w:rsid w:val="00561463"/>
    <w:rsid w:val="00570954"/>
    <w:rsid w:val="00581327"/>
    <w:rsid w:val="00585ECD"/>
    <w:rsid w:val="005A41EC"/>
    <w:rsid w:val="005D2095"/>
    <w:rsid w:val="005E53B1"/>
    <w:rsid w:val="005E66D5"/>
    <w:rsid w:val="005F6E60"/>
    <w:rsid w:val="00624C10"/>
    <w:rsid w:val="00626295"/>
    <w:rsid w:val="0064105B"/>
    <w:rsid w:val="006417A5"/>
    <w:rsid w:val="00657D40"/>
    <w:rsid w:val="00673E56"/>
    <w:rsid w:val="00673E70"/>
    <w:rsid w:val="006B0B35"/>
    <w:rsid w:val="006B4779"/>
    <w:rsid w:val="006B4995"/>
    <w:rsid w:val="006D10C7"/>
    <w:rsid w:val="006E1388"/>
    <w:rsid w:val="006E65A8"/>
    <w:rsid w:val="006F132A"/>
    <w:rsid w:val="007156C8"/>
    <w:rsid w:val="007163ED"/>
    <w:rsid w:val="0073752A"/>
    <w:rsid w:val="00740DA4"/>
    <w:rsid w:val="0074436B"/>
    <w:rsid w:val="0074623F"/>
    <w:rsid w:val="00756BC9"/>
    <w:rsid w:val="00775ADD"/>
    <w:rsid w:val="0078629A"/>
    <w:rsid w:val="00790726"/>
    <w:rsid w:val="007972E1"/>
    <w:rsid w:val="007B4123"/>
    <w:rsid w:val="007C139B"/>
    <w:rsid w:val="007C26BB"/>
    <w:rsid w:val="007F0E68"/>
    <w:rsid w:val="00806504"/>
    <w:rsid w:val="008141C8"/>
    <w:rsid w:val="008161B3"/>
    <w:rsid w:val="00816F85"/>
    <w:rsid w:val="0082115D"/>
    <w:rsid w:val="008430CD"/>
    <w:rsid w:val="008516E6"/>
    <w:rsid w:val="00853C82"/>
    <w:rsid w:val="008576DE"/>
    <w:rsid w:val="00873761"/>
    <w:rsid w:val="008858A9"/>
    <w:rsid w:val="008947D9"/>
    <w:rsid w:val="008C4026"/>
    <w:rsid w:val="008C41EB"/>
    <w:rsid w:val="008F395F"/>
    <w:rsid w:val="00901B2A"/>
    <w:rsid w:val="00921F1C"/>
    <w:rsid w:val="009248BE"/>
    <w:rsid w:val="00953C3F"/>
    <w:rsid w:val="00966044"/>
    <w:rsid w:val="00975E3C"/>
    <w:rsid w:val="00982180"/>
    <w:rsid w:val="009974EE"/>
    <w:rsid w:val="009A2742"/>
    <w:rsid w:val="009B7D18"/>
    <w:rsid w:val="009D4C05"/>
    <w:rsid w:val="009F4A02"/>
    <w:rsid w:val="00A26135"/>
    <w:rsid w:val="00A334AA"/>
    <w:rsid w:val="00A33F88"/>
    <w:rsid w:val="00A41532"/>
    <w:rsid w:val="00A617EA"/>
    <w:rsid w:val="00A6332E"/>
    <w:rsid w:val="00A70C5D"/>
    <w:rsid w:val="00A74743"/>
    <w:rsid w:val="00AD282A"/>
    <w:rsid w:val="00AD4524"/>
    <w:rsid w:val="00AF07C5"/>
    <w:rsid w:val="00B14E71"/>
    <w:rsid w:val="00B30F9E"/>
    <w:rsid w:val="00B33FD7"/>
    <w:rsid w:val="00B54244"/>
    <w:rsid w:val="00B675DF"/>
    <w:rsid w:val="00B75EAE"/>
    <w:rsid w:val="00BB211E"/>
    <w:rsid w:val="00BE51F6"/>
    <w:rsid w:val="00C07082"/>
    <w:rsid w:val="00C35E2A"/>
    <w:rsid w:val="00C41345"/>
    <w:rsid w:val="00C6012F"/>
    <w:rsid w:val="00C80A1B"/>
    <w:rsid w:val="00C95890"/>
    <w:rsid w:val="00CB6D5C"/>
    <w:rsid w:val="00CC4BF6"/>
    <w:rsid w:val="00CD6169"/>
    <w:rsid w:val="00CF5932"/>
    <w:rsid w:val="00CF6930"/>
    <w:rsid w:val="00D12446"/>
    <w:rsid w:val="00D1601F"/>
    <w:rsid w:val="00D242AC"/>
    <w:rsid w:val="00D40EA1"/>
    <w:rsid w:val="00D65430"/>
    <w:rsid w:val="00D7791A"/>
    <w:rsid w:val="00D914B3"/>
    <w:rsid w:val="00DA3484"/>
    <w:rsid w:val="00DA63CB"/>
    <w:rsid w:val="00DC2D0E"/>
    <w:rsid w:val="00DD45AB"/>
    <w:rsid w:val="00DD5347"/>
    <w:rsid w:val="00DE34E2"/>
    <w:rsid w:val="00DE58F8"/>
    <w:rsid w:val="00DE72B8"/>
    <w:rsid w:val="00E036C5"/>
    <w:rsid w:val="00E04599"/>
    <w:rsid w:val="00E31037"/>
    <w:rsid w:val="00E4109C"/>
    <w:rsid w:val="00E415AF"/>
    <w:rsid w:val="00E425AA"/>
    <w:rsid w:val="00E60540"/>
    <w:rsid w:val="00E60B98"/>
    <w:rsid w:val="00E6214C"/>
    <w:rsid w:val="00E654DA"/>
    <w:rsid w:val="00E658CB"/>
    <w:rsid w:val="00E9364E"/>
    <w:rsid w:val="00E96910"/>
    <w:rsid w:val="00EB30AF"/>
    <w:rsid w:val="00EC5B78"/>
    <w:rsid w:val="00F00D37"/>
    <w:rsid w:val="00F03A91"/>
    <w:rsid w:val="00F11152"/>
    <w:rsid w:val="00F1515D"/>
    <w:rsid w:val="00F437AC"/>
    <w:rsid w:val="00F43A0F"/>
    <w:rsid w:val="00F56ED2"/>
    <w:rsid w:val="00F6023B"/>
    <w:rsid w:val="00F638CF"/>
    <w:rsid w:val="00F85DD5"/>
    <w:rsid w:val="00FB05BB"/>
    <w:rsid w:val="00FB7C7B"/>
    <w:rsid w:val="00FC6559"/>
    <w:rsid w:val="00FF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148E8B09"/>
  <w15:docId w15:val="{894ACC31-F299-4680-A58C-CD624BFF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115D"/>
    <w:pPr>
      <w:ind w:left="835" w:right="835"/>
    </w:pPr>
    <w:rPr>
      <w:rFonts w:ascii="Arial" w:hAnsi="Arial"/>
      <w:spacing w:val="-5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82115D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82115D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rsid w:val="0082115D"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Heading4">
    <w:name w:val="heading 4"/>
    <w:basedOn w:val="Normal"/>
    <w:next w:val="BodyText"/>
    <w:qFormat/>
    <w:rsid w:val="0082115D"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qFormat/>
    <w:rsid w:val="0082115D"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2115D"/>
    <w:pPr>
      <w:spacing w:after="220" w:line="180" w:lineRule="atLeast"/>
      <w:jc w:val="both"/>
    </w:pPr>
  </w:style>
  <w:style w:type="paragraph" w:styleId="Closing">
    <w:name w:val="Closing"/>
    <w:basedOn w:val="Normal"/>
    <w:rsid w:val="0082115D"/>
    <w:pPr>
      <w:keepNext/>
      <w:spacing w:line="220" w:lineRule="atLeast"/>
    </w:pPr>
  </w:style>
  <w:style w:type="paragraph" w:customStyle="1" w:styleId="CompanyName">
    <w:name w:val="Company Name"/>
    <w:basedOn w:val="Normal"/>
    <w:rsid w:val="0082115D"/>
    <w:pPr>
      <w:keepLines/>
      <w:shd w:val="solid" w:color="auto" w:fill="auto"/>
      <w:spacing w:line="320" w:lineRule="exact"/>
      <w:ind w:left="0"/>
    </w:pPr>
    <w:rPr>
      <w:rFonts w:ascii="Arial Black" w:hAnsi="Arial Black"/>
      <w:color w:val="FFFFFF"/>
      <w:spacing w:val="-15"/>
      <w:sz w:val="32"/>
    </w:rPr>
  </w:style>
  <w:style w:type="paragraph" w:customStyle="1" w:styleId="DocumentLabel">
    <w:name w:val="Document Label"/>
    <w:basedOn w:val="Normal"/>
    <w:next w:val="Normal"/>
    <w:rsid w:val="0082115D"/>
    <w:pPr>
      <w:keepNext/>
      <w:keepLines/>
      <w:spacing w:before="400" w:after="120" w:line="240" w:lineRule="atLeast"/>
      <w:ind w:left="0"/>
    </w:pPr>
    <w:rPr>
      <w:rFonts w:ascii="Arial Black" w:hAnsi="Arial Black"/>
      <w:kern w:val="28"/>
      <w:sz w:val="96"/>
    </w:rPr>
  </w:style>
  <w:style w:type="paragraph" w:customStyle="1" w:styleId="Enclosure">
    <w:name w:val="Enclosure"/>
    <w:basedOn w:val="BodyText"/>
    <w:next w:val="Normal"/>
    <w:rsid w:val="0082115D"/>
    <w:pPr>
      <w:keepLines/>
      <w:spacing w:before="220"/>
      <w:jc w:val="left"/>
    </w:pPr>
  </w:style>
  <w:style w:type="paragraph" w:customStyle="1" w:styleId="HeaderBase">
    <w:name w:val="Header Base"/>
    <w:basedOn w:val="BodyText"/>
    <w:rsid w:val="0082115D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rsid w:val="0082115D"/>
    <w:pPr>
      <w:spacing w:before="600"/>
    </w:pPr>
    <w:rPr>
      <w:sz w:val="18"/>
    </w:rPr>
  </w:style>
  <w:style w:type="paragraph" w:styleId="Header">
    <w:name w:val="header"/>
    <w:basedOn w:val="HeaderBase"/>
    <w:rsid w:val="0082115D"/>
    <w:pPr>
      <w:spacing w:after="600"/>
    </w:pPr>
  </w:style>
  <w:style w:type="paragraph" w:customStyle="1" w:styleId="HeadingBase">
    <w:name w:val="Heading Base"/>
    <w:basedOn w:val="BodyText"/>
    <w:next w:val="BodyText"/>
    <w:rsid w:val="0082115D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rsid w:val="0082115D"/>
    <w:pPr>
      <w:keepLines/>
      <w:spacing w:after="120"/>
      <w:ind w:left="1555" w:hanging="720"/>
      <w:jc w:val="left"/>
    </w:pPr>
  </w:style>
  <w:style w:type="paragraph" w:customStyle="1" w:styleId="MessageHeaderFirst">
    <w:name w:val="Message Header First"/>
    <w:basedOn w:val="MessageHeader"/>
    <w:next w:val="MessageHeader"/>
    <w:rsid w:val="0082115D"/>
    <w:pPr>
      <w:spacing w:before="220"/>
    </w:pPr>
  </w:style>
  <w:style w:type="character" w:customStyle="1" w:styleId="MessageHeaderLabel">
    <w:name w:val="Message Header Label"/>
    <w:rsid w:val="0082115D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82115D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rsid w:val="0082115D"/>
    <w:pPr>
      <w:ind w:left="1555"/>
    </w:pPr>
  </w:style>
  <w:style w:type="character" w:styleId="PageNumber">
    <w:name w:val="page number"/>
    <w:rsid w:val="0082115D"/>
    <w:rPr>
      <w:sz w:val="18"/>
    </w:rPr>
  </w:style>
  <w:style w:type="paragraph" w:customStyle="1" w:styleId="ReturnAddress">
    <w:name w:val="Return Address"/>
    <w:basedOn w:val="Normal"/>
    <w:rsid w:val="0082115D"/>
    <w:pPr>
      <w:keepLines/>
      <w:spacing w:line="200" w:lineRule="atLeast"/>
      <w:ind w:left="0"/>
    </w:pPr>
    <w:rPr>
      <w:spacing w:val="-2"/>
      <w:sz w:val="16"/>
    </w:rPr>
  </w:style>
  <w:style w:type="paragraph" w:styleId="Signature">
    <w:name w:val="Signature"/>
    <w:basedOn w:val="BodyText"/>
    <w:rsid w:val="0082115D"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rsid w:val="0082115D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rsid w:val="0082115D"/>
    <w:pPr>
      <w:spacing w:before="720"/>
      <w:jc w:val="left"/>
    </w:pPr>
  </w:style>
  <w:style w:type="character" w:styleId="Emphasis">
    <w:name w:val="Emphasis"/>
    <w:qFormat/>
    <w:rsid w:val="0082115D"/>
    <w:rPr>
      <w:i/>
    </w:rPr>
  </w:style>
  <w:style w:type="paragraph" w:styleId="List">
    <w:name w:val="List"/>
    <w:basedOn w:val="Normal"/>
    <w:rsid w:val="0082115D"/>
    <w:pPr>
      <w:ind w:left="1195" w:hanging="360"/>
    </w:pPr>
  </w:style>
  <w:style w:type="paragraph" w:styleId="List2">
    <w:name w:val="List 2"/>
    <w:basedOn w:val="Normal"/>
    <w:rsid w:val="0082115D"/>
    <w:pPr>
      <w:ind w:left="1555" w:hanging="360"/>
    </w:pPr>
  </w:style>
  <w:style w:type="paragraph" w:styleId="List3">
    <w:name w:val="List 3"/>
    <w:basedOn w:val="Normal"/>
    <w:rsid w:val="0082115D"/>
    <w:pPr>
      <w:ind w:left="1915" w:hanging="360"/>
    </w:pPr>
  </w:style>
  <w:style w:type="paragraph" w:styleId="List4">
    <w:name w:val="List 4"/>
    <w:basedOn w:val="Normal"/>
    <w:rsid w:val="0082115D"/>
    <w:pPr>
      <w:ind w:left="2275" w:hanging="360"/>
    </w:pPr>
  </w:style>
  <w:style w:type="paragraph" w:styleId="List5">
    <w:name w:val="List 5"/>
    <w:basedOn w:val="Normal"/>
    <w:rsid w:val="0082115D"/>
    <w:pPr>
      <w:ind w:left="2635" w:hanging="360"/>
    </w:pPr>
  </w:style>
  <w:style w:type="paragraph" w:styleId="ListBullet">
    <w:name w:val="List Bullet"/>
    <w:basedOn w:val="Normal"/>
    <w:autoRedefine/>
    <w:rsid w:val="0082115D"/>
    <w:pPr>
      <w:numPr>
        <w:numId w:val="3"/>
      </w:numPr>
      <w:ind w:left="1195"/>
    </w:pPr>
  </w:style>
  <w:style w:type="paragraph" w:styleId="ListBullet2">
    <w:name w:val="List Bullet 2"/>
    <w:basedOn w:val="Normal"/>
    <w:autoRedefine/>
    <w:rsid w:val="0082115D"/>
    <w:pPr>
      <w:numPr>
        <w:numId w:val="4"/>
      </w:numPr>
      <w:ind w:left="1555"/>
    </w:pPr>
  </w:style>
  <w:style w:type="paragraph" w:styleId="ListBullet3">
    <w:name w:val="List Bullet 3"/>
    <w:basedOn w:val="Normal"/>
    <w:autoRedefine/>
    <w:rsid w:val="0082115D"/>
    <w:pPr>
      <w:numPr>
        <w:numId w:val="5"/>
      </w:numPr>
      <w:ind w:left="1915"/>
    </w:pPr>
  </w:style>
  <w:style w:type="paragraph" w:styleId="ListBullet4">
    <w:name w:val="List Bullet 4"/>
    <w:basedOn w:val="Normal"/>
    <w:autoRedefine/>
    <w:rsid w:val="0082115D"/>
    <w:pPr>
      <w:numPr>
        <w:numId w:val="6"/>
      </w:numPr>
      <w:ind w:left="2275"/>
    </w:pPr>
  </w:style>
  <w:style w:type="paragraph" w:styleId="ListBullet5">
    <w:name w:val="List Bullet 5"/>
    <w:basedOn w:val="Normal"/>
    <w:autoRedefine/>
    <w:rsid w:val="0082115D"/>
    <w:pPr>
      <w:numPr>
        <w:numId w:val="7"/>
      </w:numPr>
      <w:ind w:left="2635"/>
    </w:pPr>
  </w:style>
  <w:style w:type="paragraph" w:styleId="ListContinue">
    <w:name w:val="List Continue"/>
    <w:basedOn w:val="Normal"/>
    <w:rsid w:val="0082115D"/>
    <w:pPr>
      <w:spacing w:after="120"/>
      <w:ind w:left="1195"/>
    </w:pPr>
  </w:style>
  <w:style w:type="paragraph" w:styleId="ListContinue2">
    <w:name w:val="List Continue 2"/>
    <w:basedOn w:val="Normal"/>
    <w:rsid w:val="0082115D"/>
    <w:pPr>
      <w:spacing w:after="120"/>
      <w:ind w:left="1555"/>
    </w:pPr>
  </w:style>
  <w:style w:type="paragraph" w:styleId="ListContinue3">
    <w:name w:val="List Continue 3"/>
    <w:basedOn w:val="Normal"/>
    <w:rsid w:val="0082115D"/>
    <w:pPr>
      <w:spacing w:after="120"/>
      <w:ind w:left="1915"/>
    </w:pPr>
  </w:style>
  <w:style w:type="paragraph" w:styleId="ListContinue4">
    <w:name w:val="List Continue 4"/>
    <w:basedOn w:val="Normal"/>
    <w:rsid w:val="0082115D"/>
    <w:pPr>
      <w:spacing w:after="120"/>
      <w:ind w:left="2275"/>
    </w:pPr>
  </w:style>
  <w:style w:type="paragraph" w:styleId="ListContinue5">
    <w:name w:val="List Continue 5"/>
    <w:basedOn w:val="Normal"/>
    <w:rsid w:val="0082115D"/>
    <w:pPr>
      <w:spacing w:after="120"/>
      <w:ind w:left="2635"/>
    </w:pPr>
  </w:style>
  <w:style w:type="paragraph" w:styleId="ListNumber">
    <w:name w:val="List Number"/>
    <w:basedOn w:val="Normal"/>
    <w:rsid w:val="0082115D"/>
    <w:pPr>
      <w:numPr>
        <w:numId w:val="8"/>
      </w:numPr>
      <w:ind w:left="1195"/>
    </w:pPr>
  </w:style>
  <w:style w:type="paragraph" w:styleId="ListNumber2">
    <w:name w:val="List Number 2"/>
    <w:basedOn w:val="Normal"/>
    <w:rsid w:val="0082115D"/>
    <w:pPr>
      <w:numPr>
        <w:numId w:val="9"/>
      </w:numPr>
      <w:ind w:left="1555"/>
    </w:pPr>
  </w:style>
  <w:style w:type="paragraph" w:styleId="ListNumber3">
    <w:name w:val="List Number 3"/>
    <w:basedOn w:val="Normal"/>
    <w:rsid w:val="0082115D"/>
    <w:pPr>
      <w:numPr>
        <w:numId w:val="10"/>
      </w:numPr>
      <w:ind w:left="1915"/>
    </w:pPr>
  </w:style>
  <w:style w:type="paragraph" w:styleId="ListNumber4">
    <w:name w:val="List Number 4"/>
    <w:basedOn w:val="Normal"/>
    <w:rsid w:val="0082115D"/>
    <w:pPr>
      <w:numPr>
        <w:numId w:val="11"/>
      </w:numPr>
      <w:ind w:left="2275"/>
    </w:pPr>
  </w:style>
  <w:style w:type="paragraph" w:styleId="ListNumber5">
    <w:name w:val="List Number 5"/>
    <w:basedOn w:val="Normal"/>
    <w:rsid w:val="0082115D"/>
    <w:pPr>
      <w:numPr>
        <w:numId w:val="12"/>
      </w:numPr>
      <w:ind w:left="2635"/>
    </w:pPr>
  </w:style>
  <w:style w:type="character" w:customStyle="1" w:styleId="Superscript">
    <w:name w:val="Superscript"/>
    <w:rsid w:val="0082115D"/>
    <w:rPr>
      <w:b/>
      <w:vertAlign w:val="superscript"/>
    </w:rPr>
  </w:style>
  <w:style w:type="paragraph" w:customStyle="1" w:styleId="StyleCompanyNameYellowRight002">
    <w:name w:val="Style Company Name + Yellow Right:  0.02&quot;"/>
    <w:basedOn w:val="CompanyName"/>
    <w:rsid w:val="00B54244"/>
    <w:pPr>
      <w:ind w:right="25"/>
    </w:pPr>
    <w:rPr>
      <w:color w:val="FFFF00"/>
    </w:rPr>
  </w:style>
  <w:style w:type="paragraph" w:styleId="BalloonText">
    <w:name w:val="Balloon Text"/>
    <w:basedOn w:val="Normal"/>
    <w:semiHidden/>
    <w:rsid w:val="00E6054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26295"/>
    <w:rPr>
      <w:color w:val="0000FF"/>
      <w:u w:val="single"/>
    </w:rPr>
  </w:style>
  <w:style w:type="paragraph" w:styleId="NormalWeb">
    <w:name w:val="Normal (Web)"/>
    <w:basedOn w:val="Normal"/>
    <w:uiPriority w:val="99"/>
    <w:rsid w:val="00626295"/>
    <w:pPr>
      <w:spacing w:before="100" w:beforeAutospacing="1" w:after="100" w:afterAutospacing="1"/>
      <w:ind w:left="0" w:right="0"/>
    </w:pPr>
    <w:rPr>
      <w:rFonts w:ascii="Times New Roman" w:hAnsi="Times New Roman"/>
      <w:spacing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6B4779"/>
    <w:pPr>
      <w:ind w:left="720"/>
      <w:contextualSpacing/>
    </w:pPr>
  </w:style>
  <w:style w:type="numbering" w:customStyle="1" w:styleId="Style1">
    <w:name w:val="Style1"/>
    <w:uiPriority w:val="99"/>
    <w:rsid w:val="004D6319"/>
    <w:pPr>
      <w:numPr>
        <w:numId w:val="18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8141C8"/>
    <w:rPr>
      <w:rFonts w:ascii="Arial Black" w:hAnsi="Arial Black"/>
      <w:spacing w:val="-10"/>
      <w:kern w:val="28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8141C8"/>
    <w:rPr>
      <w:rFonts w:ascii="Arial Black" w:hAnsi="Arial Black"/>
      <w:spacing w:val="-10"/>
      <w:kern w:val="28"/>
    </w:rPr>
  </w:style>
  <w:style w:type="table" w:styleId="TableGrid">
    <w:name w:val="Table Grid"/>
    <w:basedOn w:val="TableNormal"/>
    <w:uiPriority w:val="39"/>
    <w:rsid w:val="00AF07C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-xs-30">
    <w:name w:val="my-xs-30"/>
    <w:basedOn w:val="Normal"/>
    <w:rsid w:val="00806504"/>
    <w:pPr>
      <w:spacing w:before="100" w:beforeAutospacing="1" w:after="100" w:afterAutospacing="1"/>
      <w:ind w:left="0" w:right="0"/>
    </w:pPr>
    <w:rPr>
      <w:rFonts w:ascii="Times New Roman" w:hAnsi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6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bergg.etsu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rgg@mail.etsu.edu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sers\bergg\Documents\My%20Templates\Word\4320%20Mem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67164-12B3-4C63-A5A5-0C3ABBCEB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4320 Memo.dotx</Template>
  <TotalTime>468</TotalTime>
  <Pages>3</Pages>
  <Words>723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Memo</vt:lpstr>
    </vt:vector>
  </TitlesOfParts>
  <Company/>
  <LinksUpToDate>false</LinksUpToDate>
  <CharactersWithSpaces>4313</CharactersWithSpaces>
  <SharedDoc>false</SharedDoc>
  <HLinks>
    <vt:vector size="12" baseType="variant">
      <vt:variant>
        <vt:i4>3080244</vt:i4>
      </vt:variant>
      <vt:variant>
        <vt:i4>11</vt:i4>
      </vt:variant>
      <vt:variant>
        <vt:i4>0</vt:i4>
      </vt:variant>
      <vt:variant>
        <vt:i4>5</vt:i4>
      </vt:variant>
      <vt:variant>
        <vt:lpwstr>http://bergg.etsu.edu/</vt:lpwstr>
      </vt:variant>
      <vt:variant>
        <vt:lpwstr/>
      </vt:variant>
      <vt:variant>
        <vt:i4>3014745</vt:i4>
      </vt:variant>
      <vt:variant>
        <vt:i4>8</vt:i4>
      </vt:variant>
      <vt:variant>
        <vt:i4>0</vt:i4>
      </vt:variant>
      <vt:variant>
        <vt:i4>5</vt:i4>
      </vt:variant>
      <vt:variant>
        <vt:lpwstr>mailto:bergg@mail.etsu.edu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Memo</dc:title>
  <dc:creator>Administrator</dc:creator>
  <cp:lastModifiedBy>Berg, Gary G.</cp:lastModifiedBy>
  <cp:revision>22</cp:revision>
  <cp:lastPrinted>2026-09-21T17:47:00Z</cp:lastPrinted>
  <dcterms:created xsi:type="dcterms:W3CDTF">2023-07-12T14:16:00Z</dcterms:created>
  <dcterms:modified xsi:type="dcterms:W3CDTF">2026-09-21T18:28:00Z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2000102700</vt:i4>
  </property>
  <property fmtid="{D5CDD505-2E9C-101B-9397-08002B2CF9AE}" pid="4" name="LCID">
    <vt:i4>1033</vt:i4>
  </property>
</Properties>
</file>