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Spacing w:w="0" w:type="dxa"/>
        <w:shd w:val="clear" w:color="auto" w:fill="FF0000"/>
        <w:tblCellMar>
          <w:top w:w="45" w:type="dxa"/>
          <w:left w:w="45" w:type="dxa"/>
          <w:bottom w:w="45" w:type="dxa"/>
          <w:right w:w="45" w:type="dxa"/>
        </w:tblCellMar>
        <w:tblLook w:val="0000" w:firstRow="0" w:lastRow="0" w:firstColumn="0" w:lastColumn="0" w:noHBand="0" w:noVBand="0"/>
      </w:tblPr>
      <w:tblGrid>
        <w:gridCol w:w="10800"/>
      </w:tblGrid>
      <w:tr w:rsidR="000201B1" w14:paraId="24849979" w14:textId="77777777">
        <w:trPr>
          <w:tblCellSpacing w:w="0" w:type="dxa"/>
          <w:jc w:val="center"/>
        </w:trPr>
        <w:tc>
          <w:tcPr>
            <w:tcW w:w="5000" w:type="pct"/>
            <w:shd w:val="clear" w:color="auto" w:fill="FF0000"/>
            <w:vAlign w:val="center"/>
          </w:tcPr>
          <w:p w14:paraId="0129328A" w14:textId="77777777" w:rsidR="000201B1" w:rsidRDefault="001F0E1B">
            <w:pPr>
              <w:jc w:val="center"/>
            </w:pPr>
            <w:r>
              <w:rPr>
                <w:rStyle w:val="Strong"/>
                <w:color w:val="FFFFFF"/>
                <w:sz w:val="20"/>
                <w:szCs w:val="20"/>
              </w:rPr>
              <w:t>66</w:t>
            </w:r>
            <w:r w:rsidR="000201B1">
              <w:rPr>
                <w:rStyle w:val="Strong"/>
                <w:color w:val="FFFFFF"/>
                <w:sz w:val="20"/>
                <w:szCs w:val="20"/>
              </w:rPr>
              <w:t>SOFTWARE</w:t>
            </w:r>
          </w:p>
        </w:tc>
      </w:tr>
    </w:tbl>
    <w:p w14:paraId="0E00796C" w14:textId="77777777" w:rsidR="000201B1" w:rsidRDefault="000201B1" w:rsidP="000201B1">
      <w:pPr>
        <w:pStyle w:val="NormalWeb"/>
        <w:jc w:val="center"/>
      </w:pPr>
      <w:r>
        <w:rPr>
          <w:rFonts w:ascii="C FranklinGothic Condensed" w:hAnsi="C FranklinGothic Condensed"/>
          <w:color w:val="0C419A"/>
          <w:sz w:val="72"/>
          <w:szCs w:val="72"/>
        </w:rPr>
        <w:t xml:space="preserve">Building a Database </w:t>
      </w:r>
      <w:r>
        <w:rPr>
          <w:rFonts w:ascii="TradeGothic" w:hAnsi="TradeGothic"/>
          <w:color w:val="0C419A"/>
          <w:sz w:val="72"/>
          <w:szCs w:val="72"/>
        </w:rPr>
        <w:t>From Scratch</w:t>
      </w:r>
      <w:r>
        <w:t xml:space="preserve"> </w:t>
      </w:r>
    </w:p>
    <w:p w14:paraId="433EE7A2" w14:textId="77777777" w:rsidR="000201B1" w:rsidRDefault="00000000" w:rsidP="000201B1">
      <w:r>
        <w:pict w14:anchorId="3B494D29">
          <v:rect id="_x0000_i1025" style="width:129.6pt;height:.75pt" o:hrpct="300" o:hralign="center" o:hrstd="t" o:hrnoshade="t" o:hr="t" fillcolor="gray" stroked="f"/>
        </w:pict>
      </w:r>
    </w:p>
    <w:p w14:paraId="5F49074E" w14:textId="77777777" w:rsidR="000201B1" w:rsidRPr="00526E2B" w:rsidRDefault="000201B1" w:rsidP="000201B1">
      <w:pPr>
        <w:pStyle w:val="NormalWeb"/>
        <w:jc w:val="center"/>
        <w:rPr>
          <w:rFonts w:ascii="Arial" w:hAnsi="Arial" w:cs="Arial"/>
        </w:rPr>
      </w:pPr>
      <w:r w:rsidRPr="00526E2B">
        <w:rPr>
          <w:rFonts w:ascii="Arial" w:hAnsi="Arial" w:cs="Arial"/>
          <w:sz w:val="20"/>
          <w:szCs w:val="20"/>
        </w:rPr>
        <w:t>BY DAVID C. HAYES AND JAMES E. HUNTON</w:t>
      </w:r>
      <w:r w:rsidRPr="00526E2B">
        <w:rPr>
          <w:rFonts w:ascii="Arial" w:hAnsi="Arial" w:cs="Arial"/>
        </w:rPr>
        <w:t xml:space="preserve"> </w:t>
      </w:r>
    </w:p>
    <w:p w14:paraId="0FAA2E94" w14:textId="28D5D25F" w:rsidR="00782EDD" w:rsidRPr="00526E2B" w:rsidRDefault="00782EDD" w:rsidP="00B33845">
      <w:pPr>
        <w:tabs>
          <w:tab w:val="left" w:pos="1110"/>
        </w:tabs>
        <w:rPr>
          <w:rFonts w:ascii="Arial" w:hAnsi="Arial" w:cs="Arial"/>
          <w:b/>
        </w:rPr>
      </w:pPr>
      <w:r w:rsidRPr="00526E2B">
        <w:rPr>
          <w:rFonts w:ascii="Arial" w:hAnsi="Arial" w:cs="Arial"/>
          <w:b/>
        </w:rPr>
        <w:t>Note:</w:t>
      </w:r>
      <w:r w:rsidR="00B33845" w:rsidRPr="00526E2B">
        <w:rPr>
          <w:rFonts w:ascii="Arial" w:hAnsi="Arial" w:cs="Arial"/>
          <w:b/>
        </w:rPr>
        <w:tab/>
        <w:t xml:space="preserve"> </w:t>
      </w:r>
    </w:p>
    <w:p w14:paraId="0EC9A52E" w14:textId="77777777" w:rsidR="00782EDD" w:rsidRPr="00526E2B" w:rsidRDefault="00782EDD" w:rsidP="00782EDD">
      <w:pPr>
        <w:rPr>
          <w:rFonts w:ascii="Arial" w:hAnsi="Arial" w:cs="Arial"/>
        </w:rPr>
      </w:pPr>
    </w:p>
    <w:p w14:paraId="68D29F23" w14:textId="77777777" w:rsidR="00782EDD" w:rsidRPr="00526E2B" w:rsidRDefault="00010BFE" w:rsidP="00A95250">
      <w:pPr>
        <w:pStyle w:val="ListParagraph"/>
        <w:numPr>
          <w:ilvl w:val="0"/>
          <w:numId w:val="10"/>
        </w:numPr>
        <w:rPr>
          <w:rFonts w:ascii="Arial" w:hAnsi="Arial" w:cs="Arial"/>
        </w:rPr>
      </w:pPr>
      <w:r w:rsidRPr="00526E2B">
        <w:rPr>
          <w:rFonts w:ascii="Arial" w:hAnsi="Arial" w:cs="Arial"/>
        </w:rPr>
        <w:t xml:space="preserve">This assignment is adapted from </w:t>
      </w:r>
      <w:r w:rsidR="00322DDC" w:rsidRPr="00526E2B">
        <w:rPr>
          <w:rFonts w:ascii="Arial" w:hAnsi="Arial" w:cs="Arial"/>
        </w:rPr>
        <w:t xml:space="preserve">the </w:t>
      </w:r>
      <w:r w:rsidRPr="00526E2B">
        <w:rPr>
          <w:rFonts w:ascii="Arial" w:hAnsi="Arial" w:cs="Arial"/>
        </w:rPr>
        <w:t>Journal of Accountancy article</w:t>
      </w:r>
      <w:r w:rsidR="002E7746" w:rsidRPr="00526E2B">
        <w:rPr>
          <w:rFonts w:ascii="Arial" w:hAnsi="Arial" w:cs="Arial"/>
        </w:rPr>
        <w:t xml:space="preserve"> above</w:t>
      </w:r>
      <w:r w:rsidRPr="00526E2B">
        <w:rPr>
          <w:rFonts w:ascii="Arial" w:hAnsi="Arial" w:cs="Arial"/>
        </w:rPr>
        <w:t>.</w:t>
      </w:r>
    </w:p>
    <w:p w14:paraId="73300237" w14:textId="77777777" w:rsidR="00283725" w:rsidRPr="00B066D5" w:rsidRDefault="00283725" w:rsidP="00A95250">
      <w:pPr>
        <w:pStyle w:val="ListParagraph"/>
        <w:numPr>
          <w:ilvl w:val="0"/>
          <w:numId w:val="10"/>
        </w:numPr>
        <w:rPr>
          <w:rFonts w:ascii="Arial" w:hAnsi="Arial" w:cs="Arial"/>
          <w:sz w:val="28"/>
          <w:szCs w:val="28"/>
        </w:rPr>
      </w:pPr>
      <w:r w:rsidRPr="00B066D5">
        <w:rPr>
          <w:rFonts w:ascii="Arial" w:hAnsi="Arial" w:cs="Arial"/>
          <w:sz w:val="28"/>
          <w:szCs w:val="28"/>
        </w:rPr>
        <w:t xml:space="preserve">You will be required to </w:t>
      </w:r>
      <w:r w:rsidRPr="00B066D5">
        <w:rPr>
          <w:rFonts w:ascii="Arial" w:hAnsi="Arial" w:cs="Arial"/>
          <w:b/>
          <w:bCs/>
          <w:sz w:val="28"/>
          <w:szCs w:val="28"/>
        </w:rPr>
        <w:t>create</w:t>
      </w:r>
      <w:r w:rsidRPr="00B066D5">
        <w:rPr>
          <w:rFonts w:ascii="Arial" w:hAnsi="Arial" w:cs="Arial"/>
          <w:sz w:val="28"/>
          <w:szCs w:val="28"/>
        </w:rPr>
        <w:t xml:space="preserve"> a series of tables</w:t>
      </w:r>
      <w:r w:rsidR="00FF4AA2" w:rsidRPr="00B066D5">
        <w:rPr>
          <w:rFonts w:ascii="Arial" w:hAnsi="Arial" w:cs="Arial"/>
          <w:sz w:val="28"/>
          <w:szCs w:val="28"/>
        </w:rPr>
        <w:t xml:space="preserve"> and </w:t>
      </w:r>
      <w:r w:rsidR="00FF4AA2" w:rsidRPr="00B066D5">
        <w:rPr>
          <w:rFonts w:ascii="Arial" w:hAnsi="Arial" w:cs="Arial"/>
          <w:b/>
          <w:bCs/>
          <w:sz w:val="28"/>
          <w:szCs w:val="28"/>
        </w:rPr>
        <w:t>establish</w:t>
      </w:r>
      <w:r w:rsidR="00FF4AA2" w:rsidRPr="00B066D5">
        <w:rPr>
          <w:rFonts w:ascii="Arial" w:hAnsi="Arial" w:cs="Arial"/>
          <w:sz w:val="28"/>
          <w:szCs w:val="28"/>
        </w:rPr>
        <w:t xml:space="preserve"> the </w:t>
      </w:r>
      <w:r w:rsidR="00FF4AA2" w:rsidRPr="00B066D5">
        <w:rPr>
          <w:rFonts w:ascii="Arial" w:hAnsi="Arial" w:cs="Arial"/>
          <w:b/>
          <w:bCs/>
          <w:sz w:val="28"/>
          <w:szCs w:val="28"/>
        </w:rPr>
        <w:t>appropriate relationship(s) between tables</w:t>
      </w:r>
      <w:r w:rsidRPr="00B066D5">
        <w:rPr>
          <w:rFonts w:ascii="Arial" w:hAnsi="Arial" w:cs="Arial"/>
          <w:b/>
          <w:bCs/>
          <w:sz w:val="28"/>
          <w:szCs w:val="28"/>
        </w:rPr>
        <w:t>.</w:t>
      </w:r>
    </w:p>
    <w:p w14:paraId="4223256E" w14:textId="78058FC3" w:rsidR="003C2927" w:rsidRDefault="00FF4AA2" w:rsidP="00A95250">
      <w:pPr>
        <w:pStyle w:val="ListParagraph"/>
        <w:numPr>
          <w:ilvl w:val="0"/>
          <w:numId w:val="10"/>
        </w:numPr>
        <w:rPr>
          <w:rFonts w:ascii="Arial" w:hAnsi="Arial" w:cs="Arial"/>
          <w:b/>
          <w:bCs/>
          <w:sz w:val="32"/>
          <w:szCs w:val="32"/>
        </w:rPr>
      </w:pPr>
      <w:r w:rsidRPr="00FE2AB1">
        <w:rPr>
          <w:rFonts w:ascii="Arial" w:hAnsi="Arial" w:cs="Arial"/>
          <w:b/>
          <w:bCs/>
          <w:sz w:val="32"/>
          <w:szCs w:val="32"/>
        </w:rPr>
        <w:t xml:space="preserve">The assignment will </w:t>
      </w:r>
      <w:r w:rsidR="00E50833">
        <w:rPr>
          <w:rFonts w:ascii="Arial" w:hAnsi="Arial" w:cs="Arial"/>
          <w:b/>
          <w:bCs/>
          <w:sz w:val="32"/>
          <w:szCs w:val="32"/>
        </w:rPr>
        <w:t xml:space="preserve">also </w:t>
      </w:r>
      <w:r w:rsidRPr="00FE2AB1">
        <w:rPr>
          <w:rFonts w:ascii="Arial" w:hAnsi="Arial" w:cs="Arial"/>
          <w:b/>
          <w:bCs/>
          <w:sz w:val="32"/>
          <w:szCs w:val="32"/>
        </w:rPr>
        <w:t xml:space="preserve">require you to implement several </w:t>
      </w:r>
      <w:r w:rsidR="00695EDF">
        <w:rPr>
          <w:rFonts w:ascii="Arial" w:hAnsi="Arial" w:cs="Arial"/>
          <w:b/>
          <w:bCs/>
          <w:sz w:val="32"/>
          <w:szCs w:val="32"/>
        </w:rPr>
        <w:t xml:space="preserve">data base features </w:t>
      </w:r>
      <w:r w:rsidRPr="00FE2AB1">
        <w:rPr>
          <w:rFonts w:ascii="Arial" w:hAnsi="Arial" w:cs="Arial"/>
          <w:b/>
          <w:bCs/>
          <w:sz w:val="32"/>
          <w:szCs w:val="32"/>
        </w:rPr>
        <w:t xml:space="preserve">that improve </w:t>
      </w:r>
      <w:r w:rsidR="00AA5991">
        <w:rPr>
          <w:rFonts w:ascii="Arial" w:hAnsi="Arial" w:cs="Arial"/>
          <w:b/>
          <w:bCs/>
          <w:sz w:val="32"/>
          <w:szCs w:val="32"/>
        </w:rPr>
        <w:t>data capture</w:t>
      </w:r>
      <w:r w:rsidR="00EE2CDB">
        <w:rPr>
          <w:rFonts w:ascii="Arial" w:hAnsi="Arial" w:cs="Arial"/>
          <w:b/>
          <w:bCs/>
          <w:sz w:val="32"/>
          <w:szCs w:val="32"/>
        </w:rPr>
        <w:t xml:space="preserve"> including:</w:t>
      </w:r>
    </w:p>
    <w:p w14:paraId="2358E925" w14:textId="77777777" w:rsidR="00C0593D" w:rsidRDefault="003C2927" w:rsidP="003C2927">
      <w:pPr>
        <w:pStyle w:val="ListParagraph"/>
        <w:numPr>
          <w:ilvl w:val="1"/>
          <w:numId w:val="10"/>
        </w:numPr>
        <w:rPr>
          <w:rFonts w:ascii="Arial" w:hAnsi="Arial" w:cs="Arial"/>
          <w:b/>
          <w:bCs/>
          <w:sz w:val="32"/>
          <w:szCs w:val="32"/>
        </w:rPr>
      </w:pPr>
      <w:r>
        <w:rPr>
          <w:rFonts w:ascii="Arial" w:hAnsi="Arial" w:cs="Arial"/>
          <w:b/>
          <w:bCs/>
          <w:sz w:val="32"/>
          <w:szCs w:val="32"/>
        </w:rPr>
        <w:t xml:space="preserve">Data </w:t>
      </w:r>
      <w:r w:rsidR="00FF4AA2" w:rsidRPr="00FE2AB1">
        <w:rPr>
          <w:rFonts w:ascii="Arial" w:hAnsi="Arial" w:cs="Arial"/>
          <w:b/>
          <w:bCs/>
          <w:sz w:val="32"/>
          <w:szCs w:val="32"/>
        </w:rPr>
        <w:t xml:space="preserve">accuracy </w:t>
      </w:r>
    </w:p>
    <w:p w14:paraId="13D1E587" w14:textId="7F4ADDB1" w:rsidR="00FF4AA2" w:rsidRPr="00FE2AB1" w:rsidRDefault="00C0593D" w:rsidP="003C2927">
      <w:pPr>
        <w:pStyle w:val="ListParagraph"/>
        <w:numPr>
          <w:ilvl w:val="1"/>
          <w:numId w:val="10"/>
        </w:numPr>
        <w:rPr>
          <w:rFonts w:ascii="Arial" w:hAnsi="Arial" w:cs="Arial"/>
          <w:b/>
          <w:bCs/>
          <w:sz w:val="32"/>
          <w:szCs w:val="32"/>
        </w:rPr>
      </w:pPr>
      <w:r>
        <w:rPr>
          <w:rFonts w:ascii="Arial" w:hAnsi="Arial" w:cs="Arial"/>
          <w:b/>
          <w:bCs/>
          <w:sz w:val="32"/>
          <w:szCs w:val="32"/>
        </w:rPr>
        <w:t>Data completeness</w:t>
      </w:r>
    </w:p>
    <w:p w14:paraId="765F3518" w14:textId="77777777" w:rsidR="00283725" w:rsidRPr="00526E2B" w:rsidRDefault="00283725" w:rsidP="00A95250">
      <w:pPr>
        <w:pStyle w:val="ListParagraph"/>
        <w:numPr>
          <w:ilvl w:val="0"/>
          <w:numId w:val="10"/>
        </w:numPr>
        <w:rPr>
          <w:rFonts w:ascii="Arial" w:hAnsi="Arial" w:cs="Arial"/>
        </w:rPr>
      </w:pPr>
      <w:r w:rsidRPr="00526E2B">
        <w:rPr>
          <w:rFonts w:ascii="Arial" w:hAnsi="Arial" w:cs="Arial"/>
        </w:rPr>
        <w:t>One of the tables will be created by importing data from an excel spreadsheet file.</w:t>
      </w:r>
    </w:p>
    <w:p w14:paraId="3D84DDBE" w14:textId="77777777" w:rsidR="00A95250" w:rsidRPr="00526E2B" w:rsidRDefault="00A95250" w:rsidP="00A95250">
      <w:pPr>
        <w:rPr>
          <w:rFonts w:ascii="Arial" w:hAnsi="Arial" w:cs="Arial"/>
        </w:rPr>
      </w:pPr>
    </w:p>
    <w:p w14:paraId="2D3B9DF6" w14:textId="77777777" w:rsidR="00FD6CFF" w:rsidRPr="00247506" w:rsidRDefault="00FD6CFF" w:rsidP="00A95250">
      <w:pPr>
        <w:pStyle w:val="ListParagraph"/>
        <w:numPr>
          <w:ilvl w:val="0"/>
          <w:numId w:val="11"/>
        </w:numPr>
        <w:overflowPunct w:val="0"/>
        <w:autoSpaceDE w:val="0"/>
        <w:autoSpaceDN w:val="0"/>
        <w:adjustRightInd w:val="0"/>
        <w:spacing w:before="120"/>
        <w:textAlignment w:val="baseline"/>
      </w:pPr>
      <w:r w:rsidRPr="00247506">
        <w:t xml:space="preserve">Submit the completed file via the D2L </w:t>
      </w:r>
      <w:r w:rsidR="00857656" w:rsidRPr="00247506">
        <w:t>dropbox.</w:t>
      </w:r>
    </w:p>
    <w:p w14:paraId="6327BB56" w14:textId="77777777" w:rsidR="00FD6CFF" w:rsidRPr="003D507A" w:rsidRDefault="00FD6CFF" w:rsidP="00FD6CFF">
      <w:pPr>
        <w:numPr>
          <w:ilvl w:val="1"/>
          <w:numId w:val="11"/>
        </w:numPr>
        <w:overflowPunct w:val="0"/>
        <w:autoSpaceDE w:val="0"/>
        <w:autoSpaceDN w:val="0"/>
        <w:adjustRightInd w:val="0"/>
        <w:textAlignment w:val="baseline"/>
        <w:rPr>
          <w:b/>
          <w:bCs/>
          <w:spacing w:val="-2"/>
          <w:sz w:val="28"/>
        </w:rPr>
      </w:pPr>
      <w:r w:rsidRPr="003D507A">
        <w:rPr>
          <w:sz w:val="36"/>
        </w:rPr>
        <w:t xml:space="preserve">Files submitted to the wrong dropbox will receive a </w:t>
      </w:r>
      <w:r w:rsidRPr="003D507A">
        <w:rPr>
          <w:b/>
          <w:sz w:val="36"/>
        </w:rPr>
        <w:t>grade of 0</w:t>
      </w:r>
    </w:p>
    <w:p w14:paraId="656C0774" w14:textId="3C2AB307" w:rsidR="00FD6CFF" w:rsidRDefault="00857656" w:rsidP="00533C1A">
      <w:pPr>
        <w:numPr>
          <w:ilvl w:val="0"/>
          <w:numId w:val="11"/>
        </w:numPr>
        <w:overflowPunct w:val="0"/>
        <w:autoSpaceDE w:val="0"/>
        <w:autoSpaceDN w:val="0"/>
        <w:adjustRightInd w:val="0"/>
        <w:spacing w:before="120"/>
        <w:textAlignment w:val="baseline"/>
      </w:pPr>
      <w:r w:rsidRPr="00526E2B">
        <w:rPr>
          <w:rFonts w:ascii="Arial" w:hAnsi="Arial" w:cs="Arial"/>
        </w:rPr>
        <w:t xml:space="preserve">Assignment </w:t>
      </w:r>
      <w:r w:rsidRPr="00915E69">
        <w:rPr>
          <w:b/>
          <w:sz w:val="32"/>
        </w:rPr>
        <w:t>due</w:t>
      </w:r>
      <w:r w:rsidR="00861C62" w:rsidRPr="00915E69">
        <w:rPr>
          <w:b/>
          <w:sz w:val="32"/>
        </w:rPr>
        <w:t xml:space="preserve"> date: </w:t>
      </w:r>
      <w:r w:rsidR="00F84486" w:rsidRPr="00915E69">
        <w:rPr>
          <w:b/>
          <w:sz w:val="32"/>
        </w:rPr>
        <w:t>0</w:t>
      </w:r>
      <w:r w:rsidR="00253F1E">
        <w:rPr>
          <w:b/>
          <w:sz w:val="32"/>
        </w:rPr>
        <w:t>9</w:t>
      </w:r>
      <w:r w:rsidR="00F84486" w:rsidRPr="00915E69">
        <w:rPr>
          <w:b/>
          <w:sz w:val="32"/>
        </w:rPr>
        <w:t>-</w:t>
      </w:r>
      <w:r w:rsidR="00FE10A1">
        <w:rPr>
          <w:b/>
          <w:sz w:val="32"/>
        </w:rPr>
        <w:t>08</w:t>
      </w:r>
      <w:r w:rsidR="00253F1E">
        <w:rPr>
          <w:b/>
          <w:sz w:val="32"/>
        </w:rPr>
        <w:t>-</w:t>
      </w:r>
      <w:r w:rsidR="00CF773B" w:rsidRPr="00915E69">
        <w:rPr>
          <w:b/>
          <w:sz w:val="32"/>
        </w:rPr>
        <w:t>20</w:t>
      </w:r>
      <w:r w:rsidR="00CF773B">
        <w:rPr>
          <w:b/>
          <w:sz w:val="32"/>
        </w:rPr>
        <w:t>2</w:t>
      </w:r>
      <w:r w:rsidR="00FE10A1">
        <w:rPr>
          <w:b/>
          <w:sz w:val="32"/>
        </w:rPr>
        <w:t>6</w:t>
      </w:r>
      <w:r w:rsidR="00CF773B" w:rsidRPr="00915E69">
        <w:rPr>
          <w:b/>
          <w:sz w:val="32"/>
        </w:rPr>
        <w:t>, 11</w:t>
      </w:r>
      <w:r w:rsidR="00533C1A" w:rsidRPr="00915E69">
        <w:rPr>
          <w:b/>
          <w:sz w:val="32"/>
        </w:rPr>
        <w:t>:</w:t>
      </w:r>
      <w:r w:rsidR="00B61DE2" w:rsidRPr="00915E69">
        <w:rPr>
          <w:b/>
          <w:sz w:val="32"/>
        </w:rPr>
        <w:t>30</w:t>
      </w:r>
      <w:r w:rsidR="00533C1A" w:rsidRPr="00915E69">
        <w:rPr>
          <w:b/>
          <w:sz w:val="32"/>
        </w:rPr>
        <w:t xml:space="preserve"> P.M</w:t>
      </w:r>
    </w:p>
    <w:p w14:paraId="7C66DE0E" w14:textId="77777777" w:rsidR="00FD6CFF" w:rsidRPr="00526E2B" w:rsidRDefault="00FD6CFF" w:rsidP="00FD6CFF">
      <w:pPr>
        <w:numPr>
          <w:ilvl w:val="0"/>
          <w:numId w:val="11"/>
        </w:numPr>
        <w:overflowPunct w:val="0"/>
        <w:autoSpaceDE w:val="0"/>
        <w:autoSpaceDN w:val="0"/>
        <w:adjustRightInd w:val="0"/>
        <w:spacing w:before="120" w:after="60" w:line="240" w:lineRule="exact"/>
        <w:textAlignment w:val="baseline"/>
        <w:rPr>
          <w:rFonts w:ascii="Arial" w:hAnsi="Arial" w:cs="Arial"/>
          <w:b/>
          <w:bCs/>
        </w:rPr>
      </w:pPr>
      <w:r w:rsidRPr="00526E2B">
        <w:rPr>
          <w:rFonts w:ascii="Arial" w:hAnsi="Arial" w:cs="Arial"/>
          <w:b/>
        </w:rPr>
        <w:t>This assignment is not a group project.  Students should work independently</w:t>
      </w:r>
      <w:r w:rsidRPr="00526E2B">
        <w:rPr>
          <w:rFonts w:ascii="Arial" w:hAnsi="Arial" w:cs="Arial"/>
        </w:rPr>
        <w:t xml:space="preserve">.  </w:t>
      </w:r>
    </w:p>
    <w:p w14:paraId="1161B507" w14:textId="77777777" w:rsidR="00FD6CFF" w:rsidRPr="00526E2B" w:rsidRDefault="00FD6CFF" w:rsidP="00FD6CFF">
      <w:pPr>
        <w:numPr>
          <w:ilvl w:val="1"/>
          <w:numId w:val="11"/>
        </w:numPr>
        <w:overflowPunct w:val="0"/>
        <w:autoSpaceDE w:val="0"/>
        <w:autoSpaceDN w:val="0"/>
        <w:adjustRightInd w:val="0"/>
        <w:spacing w:line="240" w:lineRule="exact"/>
        <w:textAlignment w:val="baseline"/>
        <w:rPr>
          <w:rFonts w:ascii="Arial" w:hAnsi="Arial" w:cs="Arial"/>
          <w:b/>
          <w:bCs/>
        </w:rPr>
      </w:pPr>
      <w:r w:rsidRPr="00526E2B">
        <w:rPr>
          <w:rFonts w:ascii="Arial" w:hAnsi="Arial" w:cs="Arial"/>
          <w:b/>
          <w:bCs/>
        </w:rPr>
        <w:t>Copying/plagiarism</w:t>
      </w:r>
      <w:r w:rsidRPr="00526E2B">
        <w:rPr>
          <w:rFonts w:ascii="Arial" w:hAnsi="Arial" w:cs="Arial"/>
        </w:rPr>
        <w:t xml:space="preserve"> will result in a </w:t>
      </w:r>
      <w:r w:rsidRPr="00526E2B">
        <w:rPr>
          <w:rFonts w:ascii="Arial" w:hAnsi="Arial" w:cs="Arial"/>
          <w:b/>
          <w:bCs/>
        </w:rPr>
        <w:t>grade of 0</w:t>
      </w:r>
      <w:r w:rsidRPr="00526E2B">
        <w:rPr>
          <w:rFonts w:ascii="Arial" w:hAnsi="Arial" w:cs="Arial"/>
        </w:rPr>
        <w:t xml:space="preserve"> for all parties involved.</w:t>
      </w:r>
    </w:p>
    <w:p w14:paraId="6C6A7D6B" w14:textId="4D9CECCA" w:rsidR="00FD6CFF" w:rsidRPr="00526E2B" w:rsidRDefault="00FD6CFF" w:rsidP="00F77DE3">
      <w:pPr>
        <w:numPr>
          <w:ilvl w:val="0"/>
          <w:numId w:val="11"/>
        </w:numPr>
        <w:overflowPunct w:val="0"/>
        <w:autoSpaceDE w:val="0"/>
        <w:autoSpaceDN w:val="0"/>
        <w:adjustRightInd w:val="0"/>
        <w:spacing w:before="120"/>
        <w:textAlignment w:val="baseline"/>
        <w:rPr>
          <w:rFonts w:ascii="Arial" w:hAnsi="Arial" w:cs="Arial"/>
        </w:rPr>
      </w:pPr>
      <w:r w:rsidRPr="00526E2B">
        <w:rPr>
          <w:rFonts w:ascii="Arial" w:hAnsi="Arial" w:cs="Arial"/>
          <w:b/>
          <w:bCs/>
        </w:rPr>
        <w:t>Remember, file must be virus free</w:t>
      </w:r>
      <w:r w:rsidRPr="00526E2B">
        <w:rPr>
          <w:rFonts w:ascii="Arial" w:hAnsi="Arial" w:cs="Arial"/>
        </w:rPr>
        <w:t>. (</w:t>
      </w:r>
      <w:r w:rsidRPr="00526E2B">
        <w:rPr>
          <w:rFonts w:ascii="Arial" w:hAnsi="Arial" w:cs="Arial"/>
          <w:b/>
          <w:bCs/>
        </w:rPr>
        <w:t>assignment received containing a Virus receives a grade of 0)</w:t>
      </w:r>
    </w:p>
    <w:p w14:paraId="4C5A74B2" w14:textId="77777777" w:rsidR="007C52F0" w:rsidRPr="00526E2B" w:rsidRDefault="007C52F0" w:rsidP="00FD6CFF">
      <w:pPr>
        <w:numPr>
          <w:ilvl w:val="0"/>
          <w:numId w:val="11"/>
        </w:numPr>
        <w:overflowPunct w:val="0"/>
        <w:autoSpaceDE w:val="0"/>
        <w:autoSpaceDN w:val="0"/>
        <w:adjustRightInd w:val="0"/>
        <w:spacing w:before="120"/>
        <w:textAlignment w:val="baseline"/>
        <w:rPr>
          <w:b/>
          <w:sz w:val="36"/>
          <w:szCs w:val="32"/>
        </w:rPr>
      </w:pPr>
      <w:r w:rsidRPr="00526E2B">
        <w:rPr>
          <w:b/>
          <w:bCs/>
          <w:sz w:val="36"/>
          <w:szCs w:val="32"/>
        </w:rPr>
        <w:t xml:space="preserve">Additional Note:  Make sure you submit the database file and not the temp file that is created when you are in access.  </w:t>
      </w:r>
    </w:p>
    <w:p w14:paraId="453BB033" w14:textId="77777777" w:rsidR="007C52F0" w:rsidRPr="00526E2B" w:rsidRDefault="007C52F0" w:rsidP="007C52F0">
      <w:pPr>
        <w:numPr>
          <w:ilvl w:val="1"/>
          <w:numId w:val="11"/>
        </w:numPr>
        <w:overflowPunct w:val="0"/>
        <w:autoSpaceDE w:val="0"/>
        <w:autoSpaceDN w:val="0"/>
        <w:adjustRightInd w:val="0"/>
        <w:spacing w:before="120"/>
        <w:textAlignment w:val="baseline"/>
        <w:rPr>
          <w:b/>
          <w:sz w:val="32"/>
          <w:szCs w:val="32"/>
        </w:rPr>
      </w:pPr>
      <w:r w:rsidRPr="00526E2B">
        <w:rPr>
          <w:b/>
          <w:bCs/>
          <w:sz w:val="32"/>
          <w:szCs w:val="32"/>
        </w:rPr>
        <w:t xml:space="preserve">The temp file is erased when you exit an access database, but there may be a delay before that happens.   </w:t>
      </w:r>
    </w:p>
    <w:p w14:paraId="1DE35EB5" w14:textId="44C39BDF" w:rsidR="007C52F0" w:rsidRPr="00526E2B" w:rsidRDefault="007C52F0" w:rsidP="007C52F0">
      <w:pPr>
        <w:numPr>
          <w:ilvl w:val="1"/>
          <w:numId w:val="11"/>
        </w:numPr>
        <w:overflowPunct w:val="0"/>
        <w:autoSpaceDE w:val="0"/>
        <w:autoSpaceDN w:val="0"/>
        <w:adjustRightInd w:val="0"/>
        <w:textAlignment w:val="baseline"/>
        <w:rPr>
          <w:b/>
          <w:sz w:val="32"/>
          <w:szCs w:val="32"/>
        </w:rPr>
      </w:pPr>
      <w:r w:rsidRPr="00526E2B">
        <w:rPr>
          <w:b/>
          <w:bCs/>
          <w:sz w:val="32"/>
          <w:szCs w:val="32"/>
        </w:rPr>
        <w:t>Submitted database files will have the extension .</w:t>
      </w:r>
      <w:r w:rsidRPr="00526E2B">
        <w:rPr>
          <w:b/>
          <w:bCs/>
          <w:sz w:val="48"/>
          <w:szCs w:val="32"/>
        </w:rPr>
        <w:t xml:space="preserve">accdb.  </w:t>
      </w:r>
    </w:p>
    <w:p w14:paraId="36B518DA" w14:textId="77777777" w:rsidR="007C52F0" w:rsidRPr="00526E2B" w:rsidRDefault="007C52F0" w:rsidP="007C52F0">
      <w:pPr>
        <w:numPr>
          <w:ilvl w:val="2"/>
          <w:numId w:val="11"/>
        </w:numPr>
        <w:overflowPunct w:val="0"/>
        <w:autoSpaceDE w:val="0"/>
        <w:autoSpaceDN w:val="0"/>
        <w:adjustRightInd w:val="0"/>
        <w:textAlignment w:val="baseline"/>
        <w:rPr>
          <w:b/>
          <w:sz w:val="32"/>
          <w:szCs w:val="32"/>
        </w:rPr>
      </w:pPr>
      <w:r w:rsidRPr="00526E2B">
        <w:rPr>
          <w:b/>
          <w:bCs/>
          <w:sz w:val="32"/>
          <w:szCs w:val="32"/>
        </w:rPr>
        <w:t>The temp file is a 1k</w:t>
      </w:r>
      <w:r w:rsidR="004F493C" w:rsidRPr="00526E2B">
        <w:rPr>
          <w:b/>
          <w:bCs/>
          <w:sz w:val="32"/>
          <w:szCs w:val="32"/>
        </w:rPr>
        <w:t>b</w:t>
      </w:r>
      <w:r w:rsidRPr="00526E2B">
        <w:rPr>
          <w:b/>
          <w:bCs/>
          <w:sz w:val="32"/>
          <w:szCs w:val="32"/>
        </w:rPr>
        <w:t xml:space="preserve"> file with the extension </w:t>
      </w:r>
      <w:r w:rsidRPr="00526E2B">
        <w:rPr>
          <w:b/>
          <w:bCs/>
          <w:sz w:val="36"/>
          <w:szCs w:val="32"/>
        </w:rPr>
        <w:t>.laccdb.</w:t>
      </w:r>
    </w:p>
    <w:p w14:paraId="5FDB74AF" w14:textId="440718E2" w:rsidR="00526E2B" w:rsidRDefault="00526E2B" w:rsidP="007C52F0">
      <w:pPr>
        <w:numPr>
          <w:ilvl w:val="2"/>
          <w:numId w:val="11"/>
        </w:numPr>
        <w:overflowPunct w:val="0"/>
        <w:autoSpaceDE w:val="0"/>
        <w:autoSpaceDN w:val="0"/>
        <w:adjustRightInd w:val="0"/>
        <w:textAlignment w:val="baseline"/>
        <w:rPr>
          <w:b/>
          <w:sz w:val="32"/>
          <w:szCs w:val="32"/>
        </w:rPr>
      </w:pPr>
      <w:r>
        <w:rPr>
          <w:b/>
          <w:bCs/>
          <w:sz w:val="32"/>
          <w:szCs w:val="32"/>
        </w:rPr>
        <w:t>Check the size of your submission that is on D2L</w:t>
      </w:r>
      <w:r w:rsidRPr="00526E2B">
        <w:rPr>
          <w:b/>
          <w:sz w:val="32"/>
          <w:szCs w:val="32"/>
        </w:rPr>
        <w:t>.</w:t>
      </w:r>
    </w:p>
    <w:p w14:paraId="76A638DA" w14:textId="68151240" w:rsidR="00526E2B" w:rsidRPr="00526E2B" w:rsidRDefault="00526E2B" w:rsidP="007C52F0">
      <w:pPr>
        <w:numPr>
          <w:ilvl w:val="2"/>
          <w:numId w:val="11"/>
        </w:numPr>
        <w:overflowPunct w:val="0"/>
        <w:autoSpaceDE w:val="0"/>
        <w:autoSpaceDN w:val="0"/>
        <w:adjustRightInd w:val="0"/>
        <w:textAlignment w:val="baseline"/>
        <w:rPr>
          <w:b/>
          <w:sz w:val="32"/>
          <w:szCs w:val="32"/>
        </w:rPr>
      </w:pPr>
      <w:r>
        <w:rPr>
          <w:b/>
          <w:sz w:val="32"/>
          <w:szCs w:val="32"/>
        </w:rPr>
        <w:t>If it is only 1kb, you have submitted the wrong file</w:t>
      </w:r>
    </w:p>
    <w:p w14:paraId="5C872787" w14:textId="77777777" w:rsidR="007C52F0" w:rsidRPr="00526E2B" w:rsidRDefault="007C52F0" w:rsidP="007C52F0">
      <w:pPr>
        <w:numPr>
          <w:ilvl w:val="1"/>
          <w:numId w:val="11"/>
        </w:numPr>
        <w:overflowPunct w:val="0"/>
        <w:autoSpaceDE w:val="0"/>
        <w:autoSpaceDN w:val="0"/>
        <w:adjustRightInd w:val="0"/>
        <w:textAlignment w:val="baseline"/>
        <w:rPr>
          <w:b/>
          <w:sz w:val="40"/>
          <w:szCs w:val="40"/>
        </w:rPr>
      </w:pPr>
      <w:r w:rsidRPr="00526E2B">
        <w:rPr>
          <w:b/>
          <w:bCs/>
          <w:sz w:val="40"/>
          <w:szCs w:val="40"/>
        </w:rPr>
        <w:t>It is your responsibility to make sure that you upload the correct file</w:t>
      </w:r>
      <w:r w:rsidRPr="00526E2B">
        <w:rPr>
          <w:b/>
          <w:sz w:val="40"/>
          <w:szCs w:val="40"/>
        </w:rPr>
        <w:t>.  Failure to do so will result in a grade of zero</w:t>
      </w:r>
    </w:p>
    <w:p w14:paraId="4804590F" w14:textId="77777777" w:rsidR="001A36EB" w:rsidRPr="00526E2B" w:rsidRDefault="001A36EB" w:rsidP="001A36EB">
      <w:pPr>
        <w:numPr>
          <w:ilvl w:val="1"/>
          <w:numId w:val="11"/>
        </w:numPr>
        <w:overflowPunct w:val="0"/>
        <w:autoSpaceDE w:val="0"/>
        <w:autoSpaceDN w:val="0"/>
        <w:adjustRightInd w:val="0"/>
        <w:spacing w:after="60"/>
        <w:textAlignment w:val="baseline"/>
        <w:rPr>
          <w:sz w:val="40"/>
          <w:szCs w:val="40"/>
        </w:rPr>
      </w:pPr>
      <w:r w:rsidRPr="00526E2B">
        <w:rPr>
          <w:b/>
          <w:bCs/>
          <w:sz w:val="40"/>
          <w:szCs w:val="40"/>
        </w:rPr>
        <w:t>Submission to the wrong drop box will result in grade of zero</w:t>
      </w:r>
    </w:p>
    <w:p w14:paraId="545D8A95" w14:textId="526B89FF" w:rsidR="000201B1" w:rsidRPr="00782EDD" w:rsidRDefault="000201B1" w:rsidP="0033087A">
      <w:pPr>
        <w:pStyle w:val="NormalWeb"/>
        <w:spacing w:after="120" w:afterAutospacing="0"/>
        <w:rPr>
          <w:b/>
        </w:rPr>
      </w:pPr>
      <w:r w:rsidRPr="00782EDD">
        <w:rPr>
          <w:b/>
        </w:rPr>
        <w:lastRenderedPageBreak/>
        <w:t>STARTING FROM SCRATCH</w:t>
      </w:r>
    </w:p>
    <w:p w14:paraId="239A4F25" w14:textId="77777777" w:rsidR="00010BFE" w:rsidRDefault="000201B1" w:rsidP="0033087A">
      <w:pPr>
        <w:pStyle w:val="NormalWeb"/>
        <w:spacing w:before="0" w:beforeAutospacing="0" w:after="120" w:afterAutospacing="0"/>
      </w:pPr>
      <w:r>
        <w:t xml:space="preserve">The first, most important step in building a database is a user-needs analysis—that is, figuring out what information the user wants the database to supply. Although databases are quite flexible and can be adjusted as needs change, it helps to have a general goal in mind. This tutorial creates a fictional small clothing distributor seeking to expand the business. Because the distributor needs a better understanding of customers’ spending habits, this exercise will create </w:t>
      </w:r>
      <w:r w:rsidR="00283725">
        <w:t>six</w:t>
      </w:r>
      <w:r w:rsidR="00131223">
        <w:t xml:space="preserve"> ta</w:t>
      </w:r>
      <w:r>
        <w:t xml:space="preserve">bles—one for </w:t>
      </w:r>
      <w:r w:rsidRPr="00404B3F">
        <w:rPr>
          <w:b/>
        </w:rPr>
        <w:t>customers</w:t>
      </w:r>
      <w:r w:rsidR="00131223">
        <w:t xml:space="preserve">, </w:t>
      </w:r>
      <w:r>
        <w:t xml:space="preserve">one for </w:t>
      </w:r>
      <w:r w:rsidRPr="00404B3F">
        <w:rPr>
          <w:b/>
        </w:rPr>
        <w:t>products</w:t>
      </w:r>
      <w:r w:rsidR="00672F82">
        <w:t xml:space="preserve">, </w:t>
      </w:r>
      <w:r w:rsidR="00131223">
        <w:t xml:space="preserve">one for </w:t>
      </w:r>
      <w:r w:rsidR="00404B3F" w:rsidRPr="00404B3F">
        <w:rPr>
          <w:b/>
        </w:rPr>
        <w:t>sales</w:t>
      </w:r>
      <w:r w:rsidR="00404B3F">
        <w:t>, one</w:t>
      </w:r>
      <w:r w:rsidR="00672F82">
        <w:t xml:space="preserve"> for </w:t>
      </w:r>
      <w:r w:rsidR="00672F82" w:rsidRPr="00404B3F">
        <w:rPr>
          <w:b/>
        </w:rPr>
        <w:t>sales rep</w:t>
      </w:r>
      <w:r w:rsidR="00672F82">
        <w:t xml:space="preserve">, </w:t>
      </w:r>
      <w:r w:rsidR="00283725">
        <w:t>one for</w:t>
      </w:r>
      <w:r w:rsidR="00672F82">
        <w:t xml:space="preserve"> </w:t>
      </w:r>
      <w:r w:rsidR="00672F82" w:rsidRPr="00404B3F">
        <w:rPr>
          <w:b/>
        </w:rPr>
        <w:t>sales-inventory</w:t>
      </w:r>
      <w:r w:rsidR="00672F82">
        <w:t xml:space="preserve"> table</w:t>
      </w:r>
      <w:r w:rsidR="00283725">
        <w:t xml:space="preserve"> and a </w:t>
      </w:r>
      <w:r w:rsidR="00283725" w:rsidRPr="00404B3F">
        <w:rPr>
          <w:b/>
        </w:rPr>
        <w:t>states</w:t>
      </w:r>
      <w:r w:rsidR="00283725">
        <w:t xml:space="preserve"> </w:t>
      </w:r>
      <w:r w:rsidR="00404B3F">
        <w:t>table.</w:t>
      </w:r>
    </w:p>
    <w:p w14:paraId="71DB102F" w14:textId="77777777" w:rsidR="00315A98" w:rsidRPr="00937782" w:rsidRDefault="00315A98" w:rsidP="004B1F19">
      <w:pPr>
        <w:pStyle w:val="NormalWeb"/>
        <w:spacing w:before="0" w:beforeAutospacing="0" w:after="0" w:afterAutospacing="0"/>
        <w:rPr>
          <w:sz w:val="36"/>
        </w:rPr>
      </w:pPr>
      <w:r w:rsidRPr="00937782">
        <w:rPr>
          <w:b/>
          <w:sz w:val="36"/>
        </w:rPr>
        <w:t>Step 1</w:t>
      </w:r>
      <w:r w:rsidRPr="00937782">
        <w:rPr>
          <w:sz w:val="36"/>
        </w:rPr>
        <w:t xml:space="preserve">: </w:t>
      </w:r>
    </w:p>
    <w:p w14:paraId="7C08E1CB" w14:textId="77777777" w:rsidR="00315A98" w:rsidRDefault="00D33EE8" w:rsidP="0033087A">
      <w:pPr>
        <w:pStyle w:val="NormalWeb"/>
        <w:spacing w:before="120" w:beforeAutospacing="0" w:after="120" w:afterAutospacing="0"/>
      </w:pPr>
      <w:r>
        <w:t xml:space="preserve">Open Access.  </w:t>
      </w:r>
      <w:r w:rsidR="00315A98">
        <w:t xml:space="preserve">Create a blank database file and name it </w:t>
      </w:r>
      <w:r w:rsidR="00315A98" w:rsidRPr="00315A98">
        <w:rPr>
          <w:b/>
        </w:rPr>
        <w:t>Assignment</w:t>
      </w:r>
      <w:r w:rsidR="00DA26E6">
        <w:rPr>
          <w:b/>
        </w:rPr>
        <w:t>One</w:t>
      </w:r>
      <w:r w:rsidR="00315A98">
        <w:t xml:space="preserve">.  </w:t>
      </w:r>
    </w:p>
    <w:p w14:paraId="7BCB195C" w14:textId="77777777" w:rsidR="00575BF5" w:rsidRPr="00937782" w:rsidRDefault="00575BF5" w:rsidP="004B1F19">
      <w:pPr>
        <w:pStyle w:val="NormalWeb"/>
        <w:spacing w:before="0" w:beforeAutospacing="0" w:after="0" w:afterAutospacing="0"/>
        <w:rPr>
          <w:b/>
          <w:sz w:val="36"/>
        </w:rPr>
      </w:pPr>
      <w:r w:rsidRPr="00937782">
        <w:rPr>
          <w:b/>
          <w:sz w:val="36"/>
        </w:rPr>
        <w:t>Step 2</w:t>
      </w:r>
    </w:p>
    <w:p w14:paraId="3998DEED" w14:textId="77777777" w:rsidR="00575BF5" w:rsidRDefault="00575BF5" w:rsidP="004B1F19">
      <w:pPr>
        <w:pStyle w:val="NormalWeb"/>
        <w:spacing w:before="0" w:beforeAutospacing="0" w:after="0" w:afterAutospacing="0"/>
      </w:pPr>
    </w:p>
    <w:p w14:paraId="38ACF15B" w14:textId="77777777" w:rsidR="00575BF5" w:rsidRDefault="00575BF5" w:rsidP="00575BF5">
      <w:pPr>
        <w:pStyle w:val="NormalWeb"/>
        <w:numPr>
          <w:ilvl w:val="0"/>
          <w:numId w:val="10"/>
        </w:numPr>
        <w:spacing w:before="0" w:beforeAutospacing="0" w:after="0" w:afterAutospacing="0"/>
      </w:pPr>
      <w:r w:rsidRPr="00575BF5">
        <w:t>Import the list of states from the Excel file</w:t>
      </w:r>
    </w:p>
    <w:p w14:paraId="5DB3FFEE" w14:textId="77777777" w:rsidR="00575BF5" w:rsidRDefault="00575BF5" w:rsidP="00575BF5">
      <w:pPr>
        <w:pStyle w:val="NormalWeb"/>
        <w:numPr>
          <w:ilvl w:val="0"/>
          <w:numId w:val="10"/>
        </w:numPr>
        <w:spacing w:before="0" w:beforeAutospacing="0" w:after="0" w:afterAutospacing="0"/>
      </w:pPr>
      <w:r>
        <w:t>Select external data</w:t>
      </w:r>
    </w:p>
    <w:p w14:paraId="5D6E3F6D" w14:textId="77777777" w:rsidR="00575BF5" w:rsidRDefault="00575BF5" w:rsidP="00575BF5">
      <w:pPr>
        <w:pStyle w:val="NormalWeb"/>
        <w:numPr>
          <w:ilvl w:val="0"/>
          <w:numId w:val="10"/>
        </w:numPr>
        <w:spacing w:before="0" w:beforeAutospacing="0" w:after="0" w:afterAutospacing="0"/>
      </w:pPr>
      <w:r>
        <w:t>Excel</w:t>
      </w:r>
    </w:p>
    <w:p w14:paraId="69841D00" w14:textId="77777777" w:rsidR="00575BF5" w:rsidRDefault="00575BF5" w:rsidP="00575BF5">
      <w:pPr>
        <w:pStyle w:val="NormalWeb"/>
        <w:numPr>
          <w:ilvl w:val="0"/>
          <w:numId w:val="10"/>
        </w:numPr>
        <w:spacing w:before="0" w:beforeAutospacing="0" w:after="0" w:afterAutospacing="0"/>
      </w:pPr>
      <w:r>
        <w:t>Import source data into new table</w:t>
      </w:r>
    </w:p>
    <w:p w14:paraId="0C597221" w14:textId="77777777" w:rsidR="00575BF5" w:rsidRDefault="00575BF5" w:rsidP="00575BF5">
      <w:pPr>
        <w:pStyle w:val="NormalWeb"/>
        <w:numPr>
          <w:ilvl w:val="0"/>
          <w:numId w:val="10"/>
        </w:numPr>
        <w:spacing w:before="0" w:beforeAutospacing="0" w:after="0" w:afterAutospacing="0"/>
      </w:pPr>
      <w:r>
        <w:t>Check first row contains column headings</w:t>
      </w:r>
    </w:p>
    <w:p w14:paraId="5E7C0965" w14:textId="77777777" w:rsidR="00575BF5" w:rsidRDefault="00575BF5" w:rsidP="00575BF5">
      <w:pPr>
        <w:pStyle w:val="NormalWeb"/>
        <w:numPr>
          <w:ilvl w:val="0"/>
          <w:numId w:val="10"/>
        </w:numPr>
        <w:spacing w:before="0" w:beforeAutospacing="0" w:after="0" w:afterAutospacing="0"/>
      </w:pPr>
      <w:r>
        <w:t>Check let access assign primary key</w:t>
      </w:r>
    </w:p>
    <w:p w14:paraId="57814460" w14:textId="77777777" w:rsidR="00575BF5" w:rsidRPr="00575BF5" w:rsidRDefault="00575BF5" w:rsidP="00575BF5">
      <w:pPr>
        <w:pStyle w:val="NormalWeb"/>
        <w:numPr>
          <w:ilvl w:val="0"/>
          <w:numId w:val="10"/>
        </w:numPr>
        <w:spacing w:before="0" w:beforeAutospacing="0" w:after="0" w:afterAutospacing="0"/>
      </w:pPr>
      <w:r>
        <w:t xml:space="preserve">On the import to table screen, </w:t>
      </w:r>
      <w:r w:rsidRPr="00ED2693">
        <w:rPr>
          <w:b/>
          <w:sz w:val="28"/>
        </w:rPr>
        <w:t>name the table state</w:t>
      </w:r>
    </w:p>
    <w:p w14:paraId="15290B2B" w14:textId="77777777" w:rsidR="00D33EE8" w:rsidRPr="00937782" w:rsidRDefault="00D33EE8" w:rsidP="0033087A">
      <w:pPr>
        <w:pStyle w:val="NormalWeb"/>
        <w:spacing w:before="120" w:beforeAutospacing="0" w:after="0" w:afterAutospacing="0"/>
        <w:rPr>
          <w:b/>
          <w:sz w:val="36"/>
        </w:rPr>
      </w:pPr>
      <w:r w:rsidRPr="00937782">
        <w:rPr>
          <w:b/>
          <w:sz w:val="36"/>
        </w:rPr>
        <w:t xml:space="preserve">Step </w:t>
      </w:r>
      <w:r w:rsidR="00575BF5" w:rsidRPr="00937782">
        <w:rPr>
          <w:b/>
          <w:sz w:val="36"/>
        </w:rPr>
        <w:t>3</w:t>
      </w:r>
    </w:p>
    <w:p w14:paraId="629E2080" w14:textId="77777777" w:rsidR="00D33EE8" w:rsidRDefault="00D33EE8" w:rsidP="004B1F19">
      <w:pPr>
        <w:pStyle w:val="NormalWeb"/>
        <w:spacing w:before="120" w:beforeAutospacing="0" w:after="0" w:afterAutospacing="0"/>
      </w:pPr>
      <w:r>
        <w:t xml:space="preserve">Create a data table called </w:t>
      </w:r>
      <w:r w:rsidRPr="009D6DF2">
        <w:rPr>
          <w:b/>
          <w:sz w:val="32"/>
        </w:rPr>
        <w:t>Customers</w:t>
      </w:r>
      <w:r>
        <w:t xml:space="preserve">.   </w:t>
      </w:r>
      <w:r w:rsidR="000201B1">
        <w:t>Th</w:t>
      </w:r>
      <w:r w:rsidR="00010BFE">
        <w:t>is table should con</w:t>
      </w:r>
      <w:r>
        <w:t>t</w:t>
      </w:r>
      <w:r w:rsidR="00010BFE">
        <w:t>ain</w:t>
      </w:r>
      <w:r>
        <w:t xml:space="preserve"> the following fields:</w:t>
      </w:r>
    </w:p>
    <w:p w14:paraId="6751AAF6" w14:textId="77777777" w:rsidR="00D33EE8" w:rsidRDefault="00D33EE8" w:rsidP="004B1F19">
      <w:pPr>
        <w:pStyle w:val="NormalWeb"/>
        <w:numPr>
          <w:ilvl w:val="0"/>
          <w:numId w:val="8"/>
        </w:numPr>
        <w:spacing w:before="120" w:beforeAutospacing="0"/>
      </w:pPr>
      <w:r>
        <w:t>Customer ID,</w:t>
      </w:r>
    </w:p>
    <w:p w14:paraId="43187EC0" w14:textId="77777777" w:rsidR="00D33EE8" w:rsidRDefault="000201B1" w:rsidP="00D33EE8">
      <w:pPr>
        <w:pStyle w:val="NormalWeb"/>
        <w:numPr>
          <w:ilvl w:val="0"/>
          <w:numId w:val="8"/>
        </w:numPr>
      </w:pPr>
      <w:r>
        <w:t xml:space="preserve">Company Name, </w:t>
      </w:r>
    </w:p>
    <w:p w14:paraId="1DC36E5C" w14:textId="77777777" w:rsidR="00D33EE8" w:rsidRDefault="000201B1" w:rsidP="00D33EE8">
      <w:pPr>
        <w:pStyle w:val="NormalWeb"/>
        <w:numPr>
          <w:ilvl w:val="0"/>
          <w:numId w:val="8"/>
        </w:numPr>
      </w:pPr>
      <w:r>
        <w:t xml:space="preserve">Contact First Name, </w:t>
      </w:r>
    </w:p>
    <w:p w14:paraId="6D6D7465" w14:textId="77777777" w:rsidR="00D33EE8" w:rsidRDefault="000201B1" w:rsidP="00D33EE8">
      <w:pPr>
        <w:pStyle w:val="NormalWeb"/>
        <w:numPr>
          <w:ilvl w:val="0"/>
          <w:numId w:val="8"/>
        </w:numPr>
      </w:pPr>
      <w:r>
        <w:t xml:space="preserve">Contact Last Name, </w:t>
      </w:r>
    </w:p>
    <w:p w14:paraId="1B1730A5" w14:textId="77777777" w:rsidR="00D33EE8" w:rsidRDefault="0033087A" w:rsidP="00D33EE8">
      <w:pPr>
        <w:pStyle w:val="NormalWeb"/>
        <w:numPr>
          <w:ilvl w:val="0"/>
          <w:numId w:val="8"/>
        </w:numPr>
      </w:pPr>
      <w:r>
        <w:t>Address 1,</w:t>
      </w:r>
    </w:p>
    <w:p w14:paraId="63B1D76C" w14:textId="77777777" w:rsidR="0033087A" w:rsidRDefault="0033087A" w:rsidP="00D33EE8">
      <w:pPr>
        <w:pStyle w:val="NormalWeb"/>
        <w:numPr>
          <w:ilvl w:val="0"/>
          <w:numId w:val="8"/>
        </w:numPr>
      </w:pPr>
      <w:r>
        <w:t>Address 2</w:t>
      </w:r>
    </w:p>
    <w:p w14:paraId="38A22DE4" w14:textId="77777777" w:rsidR="00D33EE8" w:rsidRDefault="000201B1" w:rsidP="00D33EE8">
      <w:pPr>
        <w:pStyle w:val="NormalWeb"/>
        <w:numPr>
          <w:ilvl w:val="0"/>
          <w:numId w:val="8"/>
        </w:numPr>
      </w:pPr>
      <w:r>
        <w:t xml:space="preserve">City, </w:t>
      </w:r>
    </w:p>
    <w:p w14:paraId="40C74DA2" w14:textId="77777777" w:rsidR="00D33EE8" w:rsidRDefault="000201B1" w:rsidP="00D33EE8">
      <w:pPr>
        <w:pStyle w:val="NormalWeb"/>
        <w:numPr>
          <w:ilvl w:val="0"/>
          <w:numId w:val="8"/>
        </w:numPr>
      </w:pPr>
      <w:r>
        <w:t xml:space="preserve">State </w:t>
      </w:r>
    </w:p>
    <w:p w14:paraId="38FA1678" w14:textId="77777777" w:rsidR="00D33EE8" w:rsidRDefault="000201B1" w:rsidP="00915E69">
      <w:pPr>
        <w:pStyle w:val="NormalWeb"/>
        <w:numPr>
          <w:ilvl w:val="0"/>
          <w:numId w:val="8"/>
        </w:numPr>
      </w:pPr>
      <w:r>
        <w:t>Postal Code</w:t>
      </w:r>
    </w:p>
    <w:p w14:paraId="6D3CD288" w14:textId="77777777" w:rsidR="000201B1" w:rsidRDefault="000201B1" w:rsidP="004B1F19">
      <w:pPr>
        <w:pStyle w:val="NormalWeb"/>
        <w:numPr>
          <w:ilvl w:val="0"/>
          <w:numId w:val="8"/>
        </w:numPr>
        <w:spacing w:after="0" w:afterAutospacing="0"/>
      </w:pPr>
      <w:r>
        <w:t xml:space="preserve">Phone Number </w:t>
      </w:r>
    </w:p>
    <w:p w14:paraId="51659C8C" w14:textId="77777777" w:rsidR="00825F5B" w:rsidRPr="00937782" w:rsidRDefault="00825F5B" w:rsidP="004B1F19">
      <w:pPr>
        <w:pStyle w:val="NormalWeb"/>
        <w:spacing w:before="120" w:beforeAutospacing="0" w:after="0" w:afterAutospacing="0"/>
        <w:rPr>
          <w:b/>
          <w:sz w:val="36"/>
        </w:rPr>
      </w:pPr>
      <w:r w:rsidRPr="00937782">
        <w:rPr>
          <w:b/>
          <w:sz w:val="36"/>
        </w:rPr>
        <w:t xml:space="preserve">Step </w:t>
      </w:r>
      <w:r w:rsidR="00575BF5" w:rsidRPr="00937782">
        <w:rPr>
          <w:b/>
          <w:sz w:val="36"/>
        </w:rPr>
        <w:t>4</w:t>
      </w:r>
    </w:p>
    <w:p w14:paraId="42338B7D" w14:textId="77777777" w:rsidR="00825F5B" w:rsidRDefault="00825F5B" w:rsidP="004B1F19">
      <w:pPr>
        <w:pStyle w:val="NormalWeb"/>
        <w:spacing w:before="120" w:beforeAutospacing="0" w:after="120" w:afterAutospacing="0"/>
      </w:pPr>
      <w:r>
        <w:t xml:space="preserve">In table design view define data </w:t>
      </w:r>
      <w:r w:rsidR="00B15E90">
        <w:t>types and</w:t>
      </w:r>
      <w:r>
        <w:t xml:space="preserve"> field properties as follow:</w:t>
      </w:r>
    </w:p>
    <w:tbl>
      <w:tblPr>
        <w:tblStyle w:val="TableGrid"/>
        <w:tblW w:w="0" w:type="auto"/>
        <w:jc w:val="center"/>
        <w:tblLook w:val="04A0" w:firstRow="1" w:lastRow="0" w:firstColumn="1" w:lastColumn="0" w:noHBand="0" w:noVBand="1"/>
      </w:tblPr>
      <w:tblGrid>
        <w:gridCol w:w="3105"/>
        <w:gridCol w:w="1550"/>
        <w:gridCol w:w="2933"/>
      </w:tblGrid>
      <w:tr w:rsidR="00825F5B" w14:paraId="57818AF8" w14:textId="77777777" w:rsidTr="004E0FDE">
        <w:trPr>
          <w:jc w:val="center"/>
        </w:trPr>
        <w:tc>
          <w:tcPr>
            <w:tcW w:w="3105" w:type="dxa"/>
          </w:tcPr>
          <w:p w14:paraId="4E7B1213" w14:textId="77777777" w:rsidR="00825F5B" w:rsidRPr="00825F5B" w:rsidRDefault="00825F5B" w:rsidP="000201B1">
            <w:pPr>
              <w:pStyle w:val="NormalWeb"/>
              <w:rPr>
                <w:u w:val="single"/>
              </w:rPr>
            </w:pPr>
            <w:r w:rsidRPr="00825F5B">
              <w:rPr>
                <w:u w:val="single"/>
              </w:rPr>
              <w:t>Data Field</w:t>
            </w:r>
          </w:p>
        </w:tc>
        <w:tc>
          <w:tcPr>
            <w:tcW w:w="1550" w:type="dxa"/>
          </w:tcPr>
          <w:p w14:paraId="627150AC" w14:textId="77777777" w:rsidR="00825F5B" w:rsidRPr="00825F5B" w:rsidRDefault="00825F5B" w:rsidP="000201B1">
            <w:pPr>
              <w:pStyle w:val="NormalWeb"/>
              <w:rPr>
                <w:u w:val="single"/>
              </w:rPr>
            </w:pPr>
            <w:r w:rsidRPr="00825F5B">
              <w:rPr>
                <w:u w:val="single"/>
              </w:rPr>
              <w:t>Data type</w:t>
            </w:r>
          </w:p>
        </w:tc>
        <w:tc>
          <w:tcPr>
            <w:tcW w:w="2933" w:type="dxa"/>
          </w:tcPr>
          <w:p w14:paraId="3030B44C" w14:textId="77777777" w:rsidR="00825F5B" w:rsidRPr="00825F5B" w:rsidRDefault="00825F5B" w:rsidP="000201B1">
            <w:pPr>
              <w:pStyle w:val="NormalWeb"/>
              <w:rPr>
                <w:u w:val="single"/>
              </w:rPr>
            </w:pPr>
            <w:r w:rsidRPr="00825F5B">
              <w:rPr>
                <w:u w:val="single"/>
              </w:rPr>
              <w:t>Field properties</w:t>
            </w:r>
          </w:p>
        </w:tc>
      </w:tr>
      <w:tr w:rsidR="00825F5B" w14:paraId="2481FFE3" w14:textId="77777777" w:rsidTr="004E0FDE">
        <w:trPr>
          <w:jc w:val="center"/>
        </w:trPr>
        <w:tc>
          <w:tcPr>
            <w:tcW w:w="3105" w:type="dxa"/>
          </w:tcPr>
          <w:p w14:paraId="1FBD3140" w14:textId="77777777" w:rsidR="00825F5B" w:rsidRDefault="00825F5B" w:rsidP="000201B1">
            <w:pPr>
              <w:pStyle w:val="NormalWeb"/>
            </w:pPr>
            <w:r w:rsidRPr="009B1823">
              <w:rPr>
                <w:b/>
              </w:rPr>
              <w:t>Customer ID</w:t>
            </w:r>
            <w:r>
              <w:t xml:space="preserve"> (set as the primary key)</w:t>
            </w:r>
          </w:p>
        </w:tc>
        <w:tc>
          <w:tcPr>
            <w:tcW w:w="1550" w:type="dxa"/>
          </w:tcPr>
          <w:p w14:paraId="38171FF8" w14:textId="77777777" w:rsidR="00825F5B" w:rsidRDefault="00825F5B" w:rsidP="000201B1">
            <w:pPr>
              <w:pStyle w:val="NormalWeb"/>
            </w:pPr>
            <w:r>
              <w:t>Autonumber</w:t>
            </w:r>
          </w:p>
        </w:tc>
        <w:tc>
          <w:tcPr>
            <w:tcW w:w="2933" w:type="dxa"/>
          </w:tcPr>
          <w:p w14:paraId="6A323E04" w14:textId="77777777" w:rsidR="00825F5B" w:rsidRDefault="00825F5B" w:rsidP="000201B1">
            <w:pPr>
              <w:pStyle w:val="NormalWeb"/>
            </w:pPr>
          </w:p>
        </w:tc>
      </w:tr>
      <w:tr w:rsidR="00825F5B" w14:paraId="57E80A66" w14:textId="77777777" w:rsidTr="004E0FDE">
        <w:trPr>
          <w:jc w:val="center"/>
        </w:trPr>
        <w:tc>
          <w:tcPr>
            <w:tcW w:w="3105" w:type="dxa"/>
          </w:tcPr>
          <w:p w14:paraId="2A42788A" w14:textId="77777777" w:rsidR="00825F5B" w:rsidRDefault="00825F5B" w:rsidP="004E0FDE">
            <w:pPr>
              <w:pStyle w:val="NormalWeb"/>
            </w:pPr>
            <w:r>
              <w:t xml:space="preserve">Company </w:t>
            </w:r>
            <w:r w:rsidR="004E0FDE">
              <w:t>N</w:t>
            </w:r>
            <w:r>
              <w:t>ame</w:t>
            </w:r>
          </w:p>
        </w:tc>
        <w:tc>
          <w:tcPr>
            <w:tcW w:w="1550" w:type="dxa"/>
          </w:tcPr>
          <w:p w14:paraId="53170E23" w14:textId="77777777" w:rsidR="00825F5B" w:rsidRDefault="00825F5B" w:rsidP="000201B1">
            <w:pPr>
              <w:pStyle w:val="NormalWeb"/>
            </w:pPr>
            <w:r>
              <w:t>Text</w:t>
            </w:r>
          </w:p>
        </w:tc>
        <w:tc>
          <w:tcPr>
            <w:tcW w:w="2933" w:type="dxa"/>
          </w:tcPr>
          <w:p w14:paraId="368643E9" w14:textId="77777777" w:rsidR="00825F5B" w:rsidRDefault="00825F5B" w:rsidP="005B4C37">
            <w:pPr>
              <w:pStyle w:val="NormalWeb"/>
            </w:pPr>
            <w:r>
              <w:t xml:space="preserve">Field size 40 </w:t>
            </w:r>
          </w:p>
        </w:tc>
      </w:tr>
      <w:tr w:rsidR="00825F5B" w14:paraId="2E24B2C0" w14:textId="77777777" w:rsidTr="004E0FDE">
        <w:trPr>
          <w:jc w:val="center"/>
        </w:trPr>
        <w:tc>
          <w:tcPr>
            <w:tcW w:w="3105" w:type="dxa"/>
          </w:tcPr>
          <w:p w14:paraId="7BE3D334" w14:textId="77777777" w:rsidR="00825F5B" w:rsidRDefault="004E0FDE" w:rsidP="000201B1">
            <w:pPr>
              <w:pStyle w:val="NormalWeb"/>
            </w:pPr>
            <w:r>
              <w:t>Contact First Name</w:t>
            </w:r>
          </w:p>
        </w:tc>
        <w:tc>
          <w:tcPr>
            <w:tcW w:w="1550" w:type="dxa"/>
          </w:tcPr>
          <w:p w14:paraId="6E2A5E29" w14:textId="77777777" w:rsidR="00825F5B" w:rsidRDefault="004E0FDE" w:rsidP="000201B1">
            <w:pPr>
              <w:pStyle w:val="NormalWeb"/>
            </w:pPr>
            <w:r>
              <w:t>Text</w:t>
            </w:r>
          </w:p>
        </w:tc>
        <w:tc>
          <w:tcPr>
            <w:tcW w:w="2933" w:type="dxa"/>
          </w:tcPr>
          <w:p w14:paraId="6A6B36DD" w14:textId="77777777" w:rsidR="00825F5B" w:rsidRDefault="004E0FDE" w:rsidP="000201B1">
            <w:pPr>
              <w:pStyle w:val="NormalWeb"/>
            </w:pPr>
            <w:r>
              <w:t>Field size 20</w:t>
            </w:r>
          </w:p>
        </w:tc>
      </w:tr>
      <w:tr w:rsidR="004E0FDE" w14:paraId="3C9B1DC8" w14:textId="77777777" w:rsidTr="004E0FDE">
        <w:trPr>
          <w:jc w:val="center"/>
        </w:trPr>
        <w:tc>
          <w:tcPr>
            <w:tcW w:w="3105" w:type="dxa"/>
          </w:tcPr>
          <w:p w14:paraId="50EA29E5" w14:textId="77777777" w:rsidR="004E0FDE" w:rsidRDefault="004E0FDE" w:rsidP="000201B1">
            <w:pPr>
              <w:pStyle w:val="NormalWeb"/>
            </w:pPr>
            <w:r>
              <w:t>Contact Last Name</w:t>
            </w:r>
          </w:p>
        </w:tc>
        <w:tc>
          <w:tcPr>
            <w:tcW w:w="1550" w:type="dxa"/>
          </w:tcPr>
          <w:p w14:paraId="42560E3B" w14:textId="77777777" w:rsidR="004E0FDE" w:rsidRDefault="004E0FDE" w:rsidP="000201B1">
            <w:pPr>
              <w:pStyle w:val="NormalWeb"/>
            </w:pPr>
            <w:r>
              <w:t>Text</w:t>
            </w:r>
          </w:p>
        </w:tc>
        <w:tc>
          <w:tcPr>
            <w:tcW w:w="2933" w:type="dxa"/>
          </w:tcPr>
          <w:p w14:paraId="7A6CD7AE" w14:textId="77777777" w:rsidR="004E0FDE" w:rsidRDefault="004E0FDE" w:rsidP="000201B1">
            <w:pPr>
              <w:pStyle w:val="NormalWeb"/>
            </w:pPr>
            <w:r>
              <w:t>Field size 20</w:t>
            </w:r>
          </w:p>
        </w:tc>
      </w:tr>
      <w:tr w:rsidR="004E0FDE" w14:paraId="40C36586" w14:textId="77777777" w:rsidTr="004E0FDE">
        <w:trPr>
          <w:jc w:val="center"/>
        </w:trPr>
        <w:tc>
          <w:tcPr>
            <w:tcW w:w="3105" w:type="dxa"/>
          </w:tcPr>
          <w:p w14:paraId="25D246F8" w14:textId="77777777" w:rsidR="004E0FDE" w:rsidRDefault="004E0FDE" w:rsidP="000201B1">
            <w:pPr>
              <w:pStyle w:val="NormalWeb"/>
            </w:pPr>
            <w:r>
              <w:t>Address</w:t>
            </w:r>
            <w:r w:rsidR="0033087A">
              <w:t xml:space="preserve"> 1</w:t>
            </w:r>
          </w:p>
        </w:tc>
        <w:tc>
          <w:tcPr>
            <w:tcW w:w="1550" w:type="dxa"/>
          </w:tcPr>
          <w:p w14:paraId="0EF94C3F" w14:textId="77777777" w:rsidR="004E0FDE" w:rsidRDefault="004E0FDE" w:rsidP="000201B1">
            <w:pPr>
              <w:pStyle w:val="NormalWeb"/>
            </w:pPr>
            <w:r>
              <w:t>Text</w:t>
            </w:r>
          </w:p>
        </w:tc>
        <w:tc>
          <w:tcPr>
            <w:tcW w:w="2933" w:type="dxa"/>
          </w:tcPr>
          <w:p w14:paraId="0CEED08D" w14:textId="77777777" w:rsidR="004E0FDE" w:rsidRDefault="004E0FDE" w:rsidP="000201B1">
            <w:pPr>
              <w:pStyle w:val="NormalWeb"/>
            </w:pPr>
            <w:r>
              <w:t>Field size 40</w:t>
            </w:r>
          </w:p>
        </w:tc>
      </w:tr>
      <w:tr w:rsidR="0033087A" w14:paraId="1E26CAE5" w14:textId="77777777" w:rsidTr="004E0FDE">
        <w:trPr>
          <w:jc w:val="center"/>
        </w:trPr>
        <w:tc>
          <w:tcPr>
            <w:tcW w:w="3105" w:type="dxa"/>
          </w:tcPr>
          <w:p w14:paraId="231A9747" w14:textId="77777777" w:rsidR="0033087A" w:rsidRDefault="0033087A" w:rsidP="000201B1">
            <w:pPr>
              <w:pStyle w:val="NormalWeb"/>
            </w:pPr>
            <w:r>
              <w:t>Address 2</w:t>
            </w:r>
          </w:p>
        </w:tc>
        <w:tc>
          <w:tcPr>
            <w:tcW w:w="1550" w:type="dxa"/>
          </w:tcPr>
          <w:p w14:paraId="4E2A5137" w14:textId="77777777" w:rsidR="0033087A" w:rsidRDefault="0033087A" w:rsidP="00CA5509">
            <w:pPr>
              <w:pStyle w:val="NormalWeb"/>
            </w:pPr>
            <w:r>
              <w:t>Text</w:t>
            </w:r>
          </w:p>
        </w:tc>
        <w:tc>
          <w:tcPr>
            <w:tcW w:w="2933" w:type="dxa"/>
          </w:tcPr>
          <w:p w14:paraId="487A7D54" w14:textId="77777777" w:rsidR="0033087A" w:rsidRDefault="0033087A" w:rsidP="000201B1">
            <w:pPr>
              <w:pStyle w:val="NormalWeb"/>
            </w:pPr>
            <w:r>
              <w:t>Field size 40</w:t>
            </w:r>
          </w:p>
        </w:tc>
      </w:tr>
      <w:tr w:rsidR="004E0FDE" w14:paraId="411D00DA" w14:textId="77777777" w:rsidTr="004E0FDE">
        <w:trPr>
          <w:jc w:val="center"/>
        </w:trPr>
        <w:tc>
          <w:tcPr>
            <w:tcW w:w="3105" w:type="dxa"/>
          </w:tcPr>
          <w:p w14:paraId="514282B1" w14:textId="77777777" w:rsidR="004E0FDE" w:rsidRDefault="004E0FDE" w:rsidP="000201B1">
            <w:pPr>
              <w:pStyle w:val="NormalWeb"/>
            </w:pPr>
            <w:r>
              <w:t>City</w:t>
            </w:r>
          </w:p>
        </w:tc>
        <w:tc>
          <w:tcPr>
            <w:tcW w:w="1550" w:type="dxa"/>
          </w:tcPr>
          <w:p w14:paraId="7F9C8F6C" w14:textId="77777777" w:rsidR="004E0FDE" w:rsidRDefault="004E0FDE" w:rsidP="00CA5509">
            <w:pPr>
              <w:pStyle w:val="NormalWeb"/>
            </w:pPr>
            <w:r>
              <w:t>Text</w:t>
            </w:r>
          </w:p>
        </w:tc>
        <w:tc>
          <w:tcPr>
            <w:tcW w:w="2933" w:type="dxa"/>
          </w:tcPr>
          <w:p w14:paraId="34371B3F" w14:textId="77777777" w:rsidR="004E0FDE" w:rsidRDefault="004E0FDE" w:rsidP="000201B1">
            <w:pPr>
              <w:pStyle w:val="NormalWeb"/>
            </w:pPr>
            <w:r>
              <w:t>Field size 20</w:t>
            </w:r>
          </w:p>
        </w:tc>
      </w:tr>
      <w:tr w:rsidR="004E0FDE" w14:paraId="6A18D70A" w14:textId="77777777" w:rsidTr="004E0FDE">
        <w:trPr>
          <w:jc w:val="center"/>
        </w:trPr>
        <w:tc>
          <w:tcPr>
            <w:tcW w:w="3105" w:type="dxa"/>
          </w:tcPr>
          <w:p w14:paraId="10B6712E" w14:textId="77777777" w:rsidR="004E0FDE" w:rsidRDefault="004E0FDE" w:rsidP="000201B1">
            <w:pPr>
              <w:pStyle w:val="NormalWeb"/>
            </w:pPr>
            <w:r>
              <w:t>State</w:t>
            </w:r>
          </w:p>
        </w:tc>
        <w:tc>
          <w:tcPr>
            <w:tcW w:w="1550" w:type="dxa"/>
          </w:tcPr>
          <w:p w14:paraId="4220BE37" w14:textId="77777777" w:rsidR="004E0FDE" w:rsidRDefault="004E0FDE" w:rsidP="00CA5509">
            <w:pPr>
              <w:pStyle w:val="NormalWeb"/>
            </w:pPr>
            <w:r>
              <w:t>Text</w:t>
            </w:r>
          </w:p>
        </w:tc>
        <w:tc>
          <w:tcPr>
            <w:tcW w:w="2933" w:type="dxa"/>
          </w:tcPr>
          <w:p w14:paraId="7D2E08E9" w14:textId="77777777" w:rsidR="004E0FDE" w:rsidRDefault="004E0FDE" w:rsidP="00E65769">
            <w:pPr>
              <w:pStyle w:val="NormalWeb"/>
            </w:pPr>
            <w:r>
              <w:t xml:space="preserve">Field size </w:t>
            </w:r>
            <w:r w:rsidR="00E65769">
              <w:t>20</w:t>
            </w:r>
          </w:p>
        </w:tc>
      </w:tr>
      <w:tr w:rsidR="004E0FDE" w14:paraId="51892DB9" w14:textId="77777777" w:rsidTr="004E0FDE">
        <w:trPr>
          <w:jc w:val="center"/>
        </w:trPr>
        <w:tc>
          <w:tcPr>
            <w:tcW w:w="3105" w:type="dxa"/>
          </w:tcPr>
          <w:p w14:paraId="55FE9956" w14:textId="77777777" w:rsidR="004E0FDE" w:rsidRDefault="004E0FDE" w:rsidP="000201B1">
            <w:pPr>
              <w:pStyle w:val="NormalWeb"/>
            </w:pPr>
            <w:r>
              <w:t>Postal Code</w:t>
            </w:r>
          </w:p>
        </w:tc>
        <w:tc>
          <w:tcPr>
            <w:tcW w:w="1550" w:type="dxa"/>
          </w:tcPr>
          <w:p w14:paraId="234D5801" w14:textId="77777777" w:rsidR="004E0FDE" w:rsidRDefault="004E0FDE" w:rsidP="00CA5509">
            <w:pPr>
              <w:pStyle w:val="NormalWeb"/>
            </w:pPr>
            <w:r>
              <w:t>Text</w:t>
            </w:r>
          </w:p>
        </w:tc>
        <w:tc>
          <w:tcPr>
            <w:tcW w:w="2933" w:type="dxa"/>
          </w:tcPr>
          <w:p w14:paraId="6935D715" w14:textId="77777777" w:rsidR="004E0FDE" w:rsidRDefault="004E0FDE" w:rsidP="000201B1">
            <w:pPr>
              <w:pStyle w:val="NormalWeb"/>
            </w:pPr>
            <w:r>
              <w:t>Field size</w:t>
            </w:r>
            <w:r w:rsidR="00B15E90">
              <w:t xml:space="preserve"> 10</w:t>
            </w:r>
          </w:p>
        </w:tc>
      </w:tr>
      <w:tr w:rsidR="004E0FDE" w14:paraId="4D61687F" w14:textId="77777777" w:rsidTr="004E0FDE">
        <w:trPr>
          <w:jc w:val="center"/>
        </w:trPr>
        <w:tc>
          <w:tcPr>
            <w:tcW w:w="3105" w:type="dxa"/>
          </w:tcPr>
          <w:p w14:paraId="16ABFE08" w14:textId="77777777" w:rsidR="004E0FDE" w:rsidRDefault="004E0FDE" w:rsidP="000201B1">
            <w:pPr>
              <w:pStyle w:val="NormalWeb"/>
            </w:pPr>
            <w:r>
              <w:t>Phone Number</w:t>
            </w:r>
          </w:p>
        </w:tc>
        <w:tc>
          <w:tcPr>
            <w:tcW w:w="1550" w:type="dxa"/>
          </w:tcPr>
          <w:p w14:paraId="5F3D3AFE" w14:textId="77777777" w:rsidR="004E0FDE" w:rsidRDefault="004E0FDE" w:rsidP="00CA5509">
            <w:pPr>
              <w:pStyle w:val="NormalWeb"/>
            </w:pPr>
            <w:r>
              <w:t>Text</w:t>
            </w:r>
          </w:p>
        </w:tc>
        <w:tc>
          <w:tcPr>
            <w:tcW w:w="2933" w:type="dxa"/>
          </w:tcPr>
          <w:p w14:paraId="4B0D040E" w14:textId="77777777" w:rsidR="004E0FDE" w:rsidRDefault="004E0FDE" w:rsidP="000201B1">
            <w:pPr>
              <w:pStyle w:val="NormalWeb"/>
            </w:pPr>
            <w:r>
              <w:t>Field size</w:t>
            </w:r>
            <w:r w:rsidR="00B15E90">
              <w:t xml:space="preserve"> 14</w:t>
            </w:r>
          </w:p>
        </w:tc>
      </w:tr>
    </w:tbl>
    <w:p w14:paraId="2CF2C10E" w14:textId="77777777" w:rsidR="009B1823" w:rsidRDefault="009B1823" w:rsidP="009B1823">
      <w:pPr>
        <w:pStyle w:val="NormalWeb"/>
      </w:pPr>
      <w:r>
        <w:lastRenderedPageBreak/>
        <w:t>Setting the primary key (Customer ID), prevents duplication of Customer ID numbers.  Each Customer ID is unique</w:t>
      </w:r>
      <w:r w:rsidR="002B0EE0">
        <w:t>. (</w:t>
      </w:r>
      <w:r>
        <w:t xml:space="preserve">no duplicate Customer ID numbers </w:t>
      </w:r>
      <w:r w:rsidR="002B0EE0">
        <w:t>can be</w:t>
      </w:r>
      <w:r>
        <w:t xml:space="preserve"> entered</w:t>
      </w:r>
      <w:r w:rsidR="002B0EE0">
        <w:t>).  Setting a primary key</w:t>
      </w:r>
      <w:r>
        <w:t xml:space="preserve"> does not stop you from entering the same company name twice. To prevent that, put the cursor in the </w:t>
      </w:r>
      <w:r w:rsidRPr="00684ABD">
        <w:rPr>
          <w:b/>
          <w:color w:val="FF0000"/>
        </w:rPr>
        <w:t>Company Name</w:t>
      </w:r>
      <w:r>
        <w:t xml:space="preserve"> cell and then change the </w:t>
      </w:r>
      <w:r w:rsidRPr="002E7746">
        <w:rPr>
          <w:b/>
          <w:color w:val="FF0000"/>
        </w:rPr>
        <w:t>Indexed property</w:t>
      </w:r>
      <w:r>
        <w:t xml:space="preserve"> </w:t>
      </w:r>
      <w:r w:rsidRPr="002E7746">
        <w:t>from</w:t>
      </w:r>
      <w:r>
        <w:t xml:space="preserve"> No to </w:t>
      </w:r>
      <w:r w:rsidRPr="00684ABD">
        <w:rPr>
          <w:b/>
          <w:color w:val="FF0000"/>
        </w:rPr>
        <w:t>Yes (No Duplicates).</w:t>
      </w:r>
    </w:p>
    <w:p w14:paraId="77E505A8" w14:textId="77777777" w:rsidR="002B0EE0" w:rsidRDefault="002B0EE0" w:rsidP="00894F5B">
      <w:pPr>
        <w:pStyle w:val="NormalWeb"/>
        <w:spacing w:before="0" w:beforeAutospacing="0" w:after="0" w:afterAutospacing="0"/>
        <w:jc w:val="center"/>
      </w:pPr>
    </w:p>
    <w:p w14:paraId="2816FA7D" w14:textId="77777777" w:rsidR="00F06533" w:rsidRPr="005E3CEB" w:rsidRDefault="00F06533" w:rsidP="00DA26E6">
      <w:pPr>
        <w:pStyle w:val="NormalWeb"/>
        <w:spacing w:before="120" w:beforeAutospacing="0" w:after="120" w:afterAutospacing="0"/>
        <w:rPr>
          <w:b/>
          <w:sz w:val="28"/>
        </w:rPr>
      </w:pPr>
      <w:r w:rsidRPr="005E3CEB">
        <w:rPr>
          <w:b/>
          <w:sz w:val="28"/>
        </w:rPr>
        <w:t>Ways to improve Completeness and Accuracy</w:t>
      </w:r>
    </w:p>
    <w:p w14:paraId="14945C03" w14:textId="77777777" w:rsidR="00825F5B" w:rsidRDefault="00DB1827" w:rsidP="00DA26E6">
      <w:pPr>
        <w:pStyle w:val="NormalWeb"/>
        <w:spacing w:before="0" w:beforeAutospacing="0" w:after="120" w:afterAutospacing="0"/>
      </w:pPr>
      <w:r>
        <w:t xml:space="preserve">There are ways for </w:t>
      </w:r>
      <w:r w:rsidR="00216C21">
        <w:t xml:space="preserve">completeness and accuracy </w:t>
      </w:r>
      <w:r w:rsidR="00B15E90">
        <w:t xml:space="preserve">of the database </w:t>
      </w:r>
      <w:r>
        <w:t>to</w:t>
      </w:r>
      <w:r w:rsidR="00B15E90">
        <w:t xml:space="preserve"> be improved. To improve completeness, change the </w:t>
      </w:r>
      <w:r w:rsidR="00B15E90" w:rsidRPr="00575BF5">
        <w:rPr>
          <w:b/>
          <w:color w:val="FF0000"/>
          <w:sz w:val="28"/>
        </w:rPr>
        <w:t>Required</w:t>
      </w:r>
      <w:r w:rsidR="00B15E90" w:rsidRPr="00575BF5">
        <w:rPr>
          <w:sz w:val="28"/>
        </w:rPr>
        <w:t xml:space="preserve"> </w:t>
      </w:r>
      <w:r w:rsidR="00B15E90">
        <w:t xml:space="preserve">property from </w:t>
      </w:r>
      <w:r w:rsidR="00B15E90" w:rsidRPr="00B15E90">
        <w:rPr>
          <w:b/>
          <w:color w:val="FF0000"/>
        </w:rPr>
        <w:t>No</w:t>
      </w:r>
      <w:r w:rsidR="00B15E90">
        <w:t xml:space="preserve"> to </w:t>
      </w:r>
      <w:r w:rsidR="00B15E90" w:rsidRPr="00B15E90">
        <w:rPr>
          <w:b/>
          <w:color w:val="FF0000"/>
        </w:rPr>
        <w:t>Yes</w:t>
      </w:r>
      <w:r w:rsidR="0033087A">
        <w:rPr>
          <w:b/>
          <w:color w:val="FF0000"/>
        </w:rPr>
        <w:t xml:space="preserve"> for all </w:t>
      </w:r>
      <w:r w:rsidR="00756EB3">
        <w:rPr>
          <w:b/>
          <w:color w:val="FF0000"/>
        </w:rPr>
        <w:t>non-key</w:t>
      </w:r>
      <w:r w:rsidR="0033087A">
        <w:rPr>
          <w:b/>
          <w:color w:val="FF0000"/>
        </w:rPr>
        <w:t xml:space="preserve"> fields except for one.</w:t>
      </w:r>
      <w:r w:rsidR="00756EB3">
        <w:rPr>
          <w:b/>
          <w:color w:val="FF0000"/>
        </w:rPr>
        <w:t>( I will not tell you which non key field should not be required)</w:t>
      </w:r>
      <w:r w:rsidR="0033087A">
        <w:rPr>
          <w:b/>
          <w:color w:val="FF0000"/>
        </w:rPr>
        <w:t xml:space="preserve"> </w:t>
      </w:r>
      <w:r w:rsidR="0033087A">
        <w:t xml:space="preserve"> T</w:t>
      </w:r>
      <w:r w:rsidR="00B15E90">
        <w:t>his prevents a record from being created if any values are missing.</w:t>
      </w:r>
    </w:p>
    <w:p w14:paraId="1A9AA753" w14:textId="77777777" w:rsidR="00B15E90" w:rsidRPr="009B20C3" w:rsidRDefault="00B15E90" w:rsidP="004B1F19">
      <w:pPr>
        <w:pStyle w:val="NormalWeb"/>
        <w:spacing w:before="0" w:beforeAutospacing="0" w:after="120" w:afterAutospacing="0"/>
        <w:rPr>
          <w:color w:val="FF0000"/>
          <w:sz w:val="28"/>
        </w:rPr>
      </w:pPr>
      <w:r>
        <w:t>A</w:t>
      </w:r>
      <w:r w:rsidR="00CC0914">
        <w:t>nother</w:t>
      </w:r>
      <w:r w:rsidR="00F74937">
        <w:t xml:space="preserve"> way </w:t>
      </w:r>
      <w:r>
        <w:t>to improve accuracy and save time is to fill cel</w:t>
      </w:r>
      <w:r w:rsidRPr="009D7DF8">
        <w:t xml:space="preserve">ls </w:t>
      </w:r>
      <w:r>
        <w:t xml:space="preserve">with </w:t>
      </w:r>
      <w:r w:rsidR="00F74937">
        <w:t xml:space="preserve">default values and to </w:t>
      </w:r>
      <w:r w:rsidR="00216C21">
        <w:t xml:space="preserve">use </w:t>
      </w:r>
      <w:r w:rsidR="0072189F">
        <w:t>a look</w:t>
      </w:r>
      <w:r w:rsidR="00E469CC">
        <w:t>-up field</w:t>
      </w:r>
      <w:r w:rsidR="00283725">
        <w:t xml:space="preserve"> if the default is not acceptable.</w:t>
      </w:r>
      <w:r>
        <w:t xml:space="preserve"> </w:t>
      </w:r>
      <w:r w:rsidR="00F74937">
        <w:t xml:space="preserve"> </w:t>
      </w:r>
      <w:r w:rsidR="00C80E52">
        <w:t>I</w:t>
      </w:r>
      <w:r w:rsidR="00F74937">
        <w:t xml:space="preserve">n design view, use the look up wizard to </w:t>
      </w:r>
      <w:r w:rsidR="00F74937" w:rsidRPr="00DA26E6">
        <w:rPr>
          <w:b/>
          <w:color w:val="FF0000"/>
          <w:sz w:val="28"/>
        </w:rPr>
        <w:t>make the state field a look up field</w:t>
      </w:r>
      <w:r w:rsidR="00F74937">
        <w:t xml:space="preserve">.  In addition since most customers are located in </w:t>
      </w:r>
      <w:r w:rsidR="00793957">
        <w:t>Tennessee</w:t>
      </w:r>
      <w:r w:rsidR="00F74937">
        <w:t xml:space="preserve">, set the </w:t>
      </w:r>
      <w:r w:rsidR="00F74937" w:rsidRPr="00F74937">
        <w:rPr>
          <w:b/>
          <w:color w:val="FF0000"/>
        </w:rPr>
        <w:t>default state</w:t>
      </w:r>
      <w:r w:rsidR="00F74937" w:rsidRPr="00F74937">
        <w:rPr>
          <w:color w:val="FF0000"/>
        </w:rPr>
        <w:t xml:space="preserve"> </w:t>
      </w:r>
      <w:r w:rsidR="00984DAF">
        <w:t>value to</w:t>
      </w:r>
      <w:r w:rsidR="00937782">
        <w:t xml:space="preserve"> the primary key numeric value for</w:t>
      </w:r>
      <w:r w:rsidR="00984DAF">
        <w:t xml:space="preserve"> “</w:t>
      </w:r>
      <w:r w:rsidR="00793957">
        <w:t>Tennessee</w:t>
      </w:r>
      <w:r w:rsidR="00F74937">
        <w:t xml:space="preserve">”. </w:t>
      </w:r>
      <w:r>
        <w:t>Should there be an exception to the default value, you can</w:t>
      </w:r>
      <w:r w:rsidR="00F74937">
        <w:t xml:space="preserve"> use the drop down list created in the look-up wizard to enter to correct state</w:t>
      </w:r>
      <w:r w:rsidR="00F74937" w:rsidRPr="00283725">
        <w:rPr>
          <w:b/>
          <w:sz w:val="28"/>
        </w:rPr>
        <w:t xml:space="preserve">. </w:t>
      </w:r>
      <w:r w:rsidRPr="00283725">
        <w:rPr>
          <w:b/>
          <w:sz w:val="28"/>
        </w:rPr>
        <w:t xml:space="preserve"> </w:t>
      </w:r>
    </w:p>
    <w:p w14:paraId="3A11D286" w14:textId="77777777" w:rsidR="00937782" w:rsidRDefault="00937782">
      <w:pPr>
        <w:rPr>
          <w:b/>
        </w:rPr>
      </w:pPr>
    </w:p>
    <w:p w14:paraId="58C6416F" w14:textId="77777777" w:rsidR="00F74937" w:rsidRPr="00C750EF" w:rsidRDefault="00F74937" w:rsidP="004B1F19">
      <w:pPr>
        <w:pStyle w:val="NormalWeb"/>
        <w:spacing w:before="0" w:beforeAutospacing="0" w:after="120" w:afterAutospacing="0"/>
        <w:rPr>
          <w:b/>
          <w:sz w:val="32"/>
        </w:rPr>
      </w:pPr>
      <w:r w:rsidRPr="00C750EF">
        <w:rPr>
          <w:b/>
          <w:sz w:val="32"/>
        </w:rPr>
        <w:t xml:space="preserve">For </w:t>
      </w:r>
      <w:r w:rsidR="00C80E52" w:rsidRPr="00C750EF">
        <w:rPr>
          <w:b/>
          <w:sz w:val="32"/>
        </w:rPr>
        <w:t>the state field,</w:t>
      </w:r>
      <w:r w:rsidRPr="00C750EF">
        <w:rPr>
          <w:b/>
          <w:sz w:val="32"/>
        </w:rPr>
        <w:t xml:space="preserve"> select data type look-up wizard</w:t>
      </w:r>
    </w:p>
    <w:p w14:paraId="48C92899" w14:textId="77777777" w:rsidR="00F74937" w:rsidRDefault="00F74937" w:rsidP="00894F5B">
      <w:pPr>
        <w:pStyle w:val="NormalWeb"/>
        <w:spacing w:before="0" w:beforeAutospacing="0" w:after="120" w:afterAutospacing="0"/>
        <w:jc w:val="center"/>
      </w:pPr>
      <w:r>
        <w:rPr>
          <w:noProof/>
        </w:rPr>
        <w:drawing>
          <wp:inline distT="0" distB="0" distL="0" distR="0" wp14:anchorId="0621EA40" wp14:editId="7ADF4DED">
            <wp:extent cx="5458968" cy="3236976"/>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 t="-1" r="57335" b="54963"/>
                    <a:stretch/>
                  </pic:blipFill>
                  <pic:spPr bwMode="auto">
                    <a:xfrm>
                      <a:off x="0" y="0"/>
                      <a:ext cx="5458968" cy="3236976"/>
                    </a:xfrm>
                    <a:prstGeom prst="rect">
                      <a:avLst/>
                    </a:prstGeom>
                    <a:ln>
                      <a:noFill/>
                    </a:ln>
                    <a:extLst>
                      <a:ext uri="{53640926-AAD7-44D8-BBD7-CCE9431645EC}">
                        <a14:shadowObscured xmlns:a14="http://schemas.microsoft.com/office/drawing/2010/main"/>
                      </a:ext>
                    </a:extLst>
                  </pic:spPr>
                </pic:pic>
              </a:graphicData>
            </a:graphic>
          </wp:inline>
        </w:drawing>
      </w:r>
    </w:p>
    <w:p w14:paraId="68275749" w14:textId="77777777" w:rsidR="00ED2693" w:rsidRDefault="00ED2693">
      <w:pPr>
        <w:rPr>
          <w:b/>
        </w:rPr>
      </w:pPr>
      <w:r>
        <w:rPr>
          <w:b/>
        </w:rPr>
        <w:br w:type="page"/>
      </w:r>
    </w:p>
    <w:p w14:paraId="484C8654" w14:textId="77777777" w:rsidR="00F74937" w:rsidRPr="00E87195" w:rsidRDefault="005E3CEB" w:rsidP="004B1F19">
      <w:pPr>
        <w:pStyle w:val="NormalWeb"/>
        <w:spacing w:before="0" w:beforeAutospacing="0" w:after="120" w:afterAutospacing="0"/>
        <w:rPr>
          <w:b/>
          <w:sz w:val="32"/>
          <w:szCs w:val="32"/>
        </w:rPr>
      </w:pPr>
      <w:r w:rsidRPr="00E87195">
        <w:rPr>
          <w:b/>
          <w:sz w:val="32"/>
          <w:szCs w:val="32"/>
        </w:rPr>
        <w:lastRenderedPageBreak/>
        <w:t>Select</w:t>
      </w:r>
      <w:r w:rsidR="00F74937" w:rsidRPr="00E87195">
        <w:rPr>
          <w:b/>
          <w:sz w:val="32"/>
          <w:szCs w:val="32"/>
        </w:rPr>
        <w:t xml:space="preserve"> I </w:t>
      </w:r>
      <w:r w:rsidR="00C80E52" w:rsidRPr="00E87195">
        <w:rPr>
          <w:b/>
          <w:sz w:val="32"/>
          <w:szCs w:val="32"/>
        </w:rPr>
        <w:t>want the lookup field to get the values from another table or query</w:t>
      </w:r>
    </w:p>
    <w:p w14:paraId="3ACA1331" w14:textId="77777777" w:rsidR="00F74937" w:rsidRDefault="00F74937" w:rsidP="004B1F19">
      <w:pPr>
        <w:pStyle w:val="NormalWeb"/>
        <w:spacing w:before="0" w:beforeAutospacing="0" w:after="120" w:afterAutospacing="0"/>
      </w:pPr>
    </w:p>
    <w:p w14:paraId="754F0DFF" w14:textId="77777777" w:rsidR="00F74937" w:rsidRDefault="00C80E52" w:rsidP="00C80E52">
      <w:pPr>
        <w:pStyle w:val="NormalWeb"/>
        <w:spacing w:before="0" w:beforeAutospacing="0" w:after="120" w:afterAutospacing="0"/>
        <w:jc w:val="center"/>
      </w:pPr>
      <w:r>
        <w:rPr>
          <w:noProof/>
        </w:rPr>
        <w:drawing>
          <wp:inline distT="0" distB="0" distL="0" distR="0" wp14:anchorId="3227672A" wp14:editId="3E5436AB">
            <wp:extent cx="5266944" cy="35112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9382" r="54641" b="26878"/>
                    <a:stretch/>
                  </pic:blipFill>
                  <pic:spPr bwMode="auto">
                    <a:xfrm>
                      <a:off x="0" y="0"/>
                      <a:ext cx="5266944" cy="3511296"/>
                    </a:xfrm>
                    <a:prstGeom prst="rect">
                      <a:avLst/>
                    </a:prstGeom>
                    <a:ln>
                      <a:noFill/>
                    </a:ln>
                    <a:extLst>
                      <a:ext uri="{53640926-AAD7-44D8-BBD7-CCE9431645EC}">
                        <a14:shadowObscured xmlns:a14="http://schemas.microsoft.com/office/drawing/2010/main"/>
                      </a:ext>
                    </a:extLst>
                  </pic:spPr>
                </pic:pic>
              </a:graphicData>
            </a:graphic>
          </wp:inline>
        </w:drawing>
      </w:r>
    </w:p>
    <w:p w14:paraId="16D05A17" w14:textId="77777777" w:rsidR="005E3CEB" w:rsidRPr="00E87195" w:rsidRDefault="00C80E52" w:rsidP="004B1F19">
      <w:pPr>
        <w:pStyle w:val="NormalWeb"/>
        <w:spacing w:before="0" w:beforeAutospacing="0" w:after="120" w:afterAutospacing="0"/>
        <w:rPr>
          <w:b/>
          <w:sz w:val="32"/>
          <w:szCs w:val="32"/>
        </w:rPr>
      </w:pPr>
      <w:r w:rsidRPr="00E87195">
        <w:rPr>
          <w:b/>
          <w:sz w:val="32"/>
          <w:szCs w:val="32"/>
        </w:rPr>
        <w:t>Select the State table as your source</w:t>
      </w:r>
    </w:p>
    <w:p w14:paraId="521CD210" w14:textId="77777777" w:rsidR="005E3CEB" w:rsidRDefault="00C80E52" w:rsidP="00C80E52">
      <w:pPr>
        <w:pStyle w:val="NormalWeb"/>
        <w:spacing w:before="0" w:beforeAutospacing="0" w:after="120" w:afterAutospacing="0"/>
        <w:jc w:val="center"/>
      </w:pPr>
      <w:r>
        <w:rPr>
          <w:noProof/>
        </w:rPr>
        <w:drawing>
          <wp:inline distT="0" distB="0" distL="0" distR="0" wp14:anchorId="1924C4C4" wp14:editId="3FC21650">
            <wp:extent cx="5797296" cy="46908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 r="50666" b="28888"/>
                    <a:stretch/>
                  </pic:blipFill>
                  <pic:spPr bwMode="auto">
                    <a:xfrm>
                      <a:off x="0" y="0"/>
                      <a:ext cx="5797296" cy="4690872"/>
                    </a:xfrm>
                    <a:prstGeom prst="rect">
                      <a:avLst/>
                    </a:prstGeom>
                    <a:ln>
                      <a:noFill/>
                    </a:ln>
                    <a:extLst>
                      <a:ext uri="{53640926-AAD7-44D8-BBD7-CCE9431645EC}">
                        <a14:shadowObscured xmlns:a14="http://schemas.microsoft.com/office/drawing/2010/main"/>
                      </a:ext>
                    </a:extLst>
                  </pic:spPr>
                </pic:pic>
              </a:graphicData>
            </a:graphic>
          </wp:inline>
        </w:drawing>
      </w:r>
    </w:p>
    <w:p w14:paraId="36B38202" w14:textId="77777777" w:rsidR="005E3CEB" w:rsidRDefault="005E3CEB">
      <w:pPr>
        <w:rPr>
          <w:b/>
        </w:rPr>
      </w:pPr>
      <w:r>
        <w:rPr>
          <w:b/>
        </w:rPr>
        <w:br w:type="page"/>
      </w:r>
    </w:p>
    <w:p w14:paraId="774F57C2" w14:textId="56232015" w:rsidR="0031199A" w:rsidRPr="00E87195" w:rsidRDefault="0031199A" w:rsidP="004B1F19">
      <w:pPr>
        <w:pStyle w:val="NormalWeb"/>
        <w:spacing w:before="0" w:beforeAutospacing="0" w:after="120" w:afterAutospacing="0"/>
        <w:rPr>
          <w:b/>
          <w:sz w:val="32"/>
          <w:szCs w:val="32"/>
        </w:rPr>
      </w:pPr>
      <w:r w:rsidRPr="00E87195">
        <w:rPr>
          <w:b/>
          <w:sz w:val="32"/>
          <w:szCs w:val="32"/>
        </w:rPr>
        <w:lastRenderedPageBreak/>
        <w:t>Select the State field</w:t>
      </w:r>
      <w:r w:rsidR="000A508C" w:rsidRPr="00E87195">
        <w:rPr>
          <w:b/>
          <w:sz w:val="32"/>
          <w:szCs w:val="32"/>
        </w:rPr>
        <w:t xml:space="preserve"> and select next</w:t>
      </w:r>
    </w:p>
    <w:p w14:paraId="5F6E574E" w14:textId="2B0290CA" w:rsidR="0031199A" w:rsidRDefault="0031199A" w:rsidP="004C3ED8">
      <w:pPr>
        <w:pStyle w:val="NormalWeb"/>
        <w:spacing w:before="0" w:beforeAutospacing="0" w:after="120" w:afterAutospacing="0"/>
        <w:jc w:val="center"/>
        <w:rPr>
          <w:b/>
        </w:rPr>
      </w:pPr>
      <w:r>
        <w:rPr>
          <w:noProof/>
        </w:rPr>
        <w:drawing>
          <wp:inline distT="0" distB="0" distL="0" distR="0" wp14:anchorId="1C79676F" wp14:editId="3DFD87FA">
            <wp:extent cx="3758184" cy="2459736"/>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rotWithShape="1">
                    <a:blip r:embed="rId11"/>
                    <a:srcRect l="4" t="16799" r="61332" b="38143"/>
                    <a:stretch/>
                  </pic:blipFill>
                  <pic:spPr bwMode="auto">
                    <a:xfrm>
                      <a:off x="0" y="0"/>
                      <a:ext cx="3758184" cy="2459736"/>
                    </a:xfrm>
                    <a:prstGeom prst="rect">
                      <a:avLst/>
                    </a:prstGeom>
                    <a:ln>
                      <a:noFill/>
                    </a:ln>
                    <a:extLst>
                      <a:ext uri="{53640926-AAD7-44D8-BBD7-CCE9431645EC}">
                        <a14:shadowObscured xmlns:a14="http://schemas.microsoft.com/office/drawing/2010/main"/>
                      </a:ext>
                    </a:extLst>
                  </pic:spPr>
                </pic:pic>
              </a:graphicData>
            </a:graphic>
          </wp:inline>
        </w:drawing>
      </w:r>
    </w:p>
    <w:p w14:paraId="40138F3B" w14:textId="75921EB9" w:rsidR="000A508C" w:rsidRPr="00E87195" w:rsidRDefault="000A508C" w:rsidP="004B1F19">
      <w:pPr>
        <w:pStyle w:val="NormalWeb"/>
        <w:spacing w:before="0" w:beforeAutospacing="0" w:after="120" w:afterAutospacing="0"/>
        <w:rPr>
          <w:b/>
          <w:sz w:val="32"/>
          <w:szCs w:val="32"/>
        </w:rPr>
      </w:pPr>
      <w:r w:rsidRPr="00E87195">
        <w:rPr>
          <w:b/>
          <w:sz w:val="32"/>
          <w:szCs w:val="32"/>
        </w:rPr>
        <w:t xml:space="preserve">Sort on ID ascending order and select </w:t>
      </w:r>
      <w:r w:rsidR="00876211" w:rsidRPr="00E87195">
        <w:rPr>
          <w:b/>
          <w:sz w:val="32"/>
          <w:szCs w:val="32"/>
        </w:rPr>
        <w:t>n</w:t>
      </w:r>
      <w:r w:rsidRPr="00E87195">
        <w:rPr>
          <w:b/>
          <w:sz w:val="32"/>
          <w:szCs w:val="32"/>
        </w:rPr>
        <w:t>ext</w:t>
      </w:r>
    </w:p>
    <w:p w14:paraId="1BEA9A92" w14:textId="57E6243E" w:rsidR="000A508C" w:rsidRDefault="000A508C" w:rsidP="004C3ED8">
      <w:pPr>
        <w:pStyle w:val="NormalWeb"/>
        <w:spacing w:before="0" w:beforeAutospacing="0" w:after="120" w:afterAutospacing="0"/>
        <w:jc w:val="center"/>
        <w:rPr>
          <w:b/>
        </w:rPr>
      </w:pPr>
      <w:r>
        <w:rPr>
          <w:noProof/>
        </w:rPr>
        <w:drawing>
          <wp:inline distT="0" distB="0" distL="0" distR="0" wp14:anchorId="3309489F" wp14:editId="6F0BDA47">
            <wp:extent cx="3758184" cy="2459736"/>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rotWithShape="1">
                    <a:blip r:embed="rId12"/>
                    <a:srcRect l="4" t="17983" r="61332" b="36956"/>
                    <a:stretch/>
                  </pic:blipFill>
                  <pic:spPr bwMode="auto">
                    <a:xfrm>
                      <a:off x="0" y="0"/>
                      <a:ext cx="3758184" cy="2459736"/>
                    </a:xfrm>
                    <a:prstGeom prst="rect">
                      <a:avLst/>
                    </a:prstGeom>
                    <a:ln>
                      <a:noFill/>
                    </a:ln>
                    <a:extLst>
                      <a:ext uri="{53640926-AAD7-44D8-BBD7-CCE9431645EC}">
                        <a14:shadowObscured xmlns:a14="http://schemas.microsoft.com/office/drawing/2010/main"/>
                      </a:ext>
                    </a:extLst>
                  </pic:spPr>
                </pic:pic>
              </a:graphicData>
            </a:graphic>
          </wp:inline>
        </w:drawing>
      </w:r>
    </w:p>
    <w:p w14:paraId="1CF7CE5A" w14:textId="69933F79" w:rsidR="000A508C" w:rsidRPr="00E87195" w:rsidRDefault="000A508C" w:rsidP="004B1F19">
      <w:pPr>
        <w:pStyle w:val="NormalWeb"/>
        <w:spacing w:before="0" w:beforeAutospacing="0" w:after="120" w:afterAutospacing="0"/>
        <w:rPr>
          <w:b/>
          <w:sz w:val="32"/>
          <w:szCs w:val="32"/>
        </w:rPr>
      </w:pPr>
      <w:r w:rsidRPr="00E87195">
        <w:rPr>
          <w:b/>
          <w:sz w:val="32"/>
          <w:szCs w:val="32"/>
        </w:rPr>
        <w:t>Hide key column</w:t>
      </w:r>
      <w:r w:rsidR="00876211" w:rsidRPr="00E87195">
        <w:rPr>
          <w:b/>
          <w:sz w:val="32"/>
          <w:szCs w:val="32"/>
        </w:rPr>
        <w:t xml:space="preserve"> and select next</w:t>
      </w:r>
    </w:p>
    <w:p w14:paraId="1F2D88CD" w14:textId="4A81F5AD" w:rsidR="000A508C" w:rsidRDefault="000A508C" w:rsidP="004C3ED8">
      <w:pPr>
        <w:pStyle w:val="NormalWeb"/>
        <w:spacing w:before="0" w:beforeAutospacing="0" w:after="120" w:afterAutospacing="0"/>
        <w:jc w:val="center"/>
        <w:rPr>
          <w:b/>
        </w:rPr>
      </w:pPr>
      <w:r>
        <w:rPr>
          <w:noProof/>
        </w:rPr>
        <w:drawing>
          <wp:inline distT="0" distB="0" distL="0" distR="0" wp14:anchorId="76BAB840" wp14:editId="1E881002">
            <wp:extent cx="3749040" cy="233172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 t="19169" r="61332" b="38142"/>
                    <a:stretch/>
                  </pic:blipFill>
                  <pic:spPr bwMode="auto">
                    <a:xfrm>
                      <a:off x="0" y="0"/>
                      <a:ext cx="3749040" cy="2331720"/>
                    </a:xfrm>
                    <a:prstGeom prst="rect">
                      <a:avLst/>
                    </a:prstGeom>
                    <a:ln>
                      <a:noFill/>
                    </a:ln>
                    <a:extLst>
                      <a:ext uri="{53640926-AAD7-44D8-BBD7-CCE9431645EC}">
                        <a14:shadowObscured xmlns:a14="http://schemas.microsoft.com/office/drawing/2010/main"/>
                      </a:ext>
                    </a:extLst>
                  </pic:spPr>
                </pic:pic>
              </a:graphicData>
            </a:graphic>
          </wp:inline>
        </w:drawing>
      </w:r>
    </w:p>
    <w:p w14:paraId="7E4E3612" w14:textId="77777777" w:rsidR="000A508C" w:rsidRDefault="000A508C" w:rsidP="004B1F19">
      <w:pPr>
        <w:pStyle w:val="NormalWeb"/>
        <w:spacing w:before="0" w:beforeAutospacing="0" w:after="120" w:afterAutospacing="0"/>
        <w:rPr>
          <w:b/>
        </w:rPr>
      </w:pPr>
    </w:p>
    <w:p w14:paraId="374205A5" w14:textId="77777777" w:rsidR="00E87195" w:rsidRDefault="00E87195">
      <w:pPr>
        <w:rPr>
          <w:b/>
        </w:rPr>
      </w:pPr>
      <w:r>
        <w:rPr>
          <w:b/>
        </w:rPr>
        <w:br w:type="page"/>
      </w:r>
    </w:p>
    <w:p w14:paraId="1F8F6A89" w14:textId="43A54B2E" w:rsidR="00894F5B" w:rsidRDefault="00894F5B" w:rsidP="004B1F19">
      <w:pPr>
        <w:pStyle w:val="NormalWeb"/>
        <w:spacing w:before="0" w:beforeAutospacing="0" w:after="120" w:afterAutospacing="0"/>
        <w:rPr>
          <w:b/>
        </w:rPr>
      </w:pPr>
      <w:r>
        <w:rPr>
          <w:b/>
        </w:rPr>
        <w:lastRenderedPageBreak/>
        <w:t>Name lookup field state</w:t>
      </w:r>
    </w:p>
    <w:p w14:paraId="5BF6BB25" w14:textId="77777777" w:rsidR="00894F5B" w:rsidRDefault="0064793D" w:rsidP="00894F5B">
      <w:pPr>
        <w:pStyle w:val="NormalWeb"/>
        <w:spacing w:before="0" w:beforeAutospacing="0" w:after="120" w:afterAutospacing="0"/>
        <w:jc w:val="center"/>
        <w:rPr>
          <w:b/>
        </w:rPr>
      </w:pPr>
      <w:r>
        <w:rPr>
          <w:noProof/>
        </w:rPr>
        <mc:AlternateContent>
          <mc:Choice Requires="wps">
            <w:drawing>
              <wp:anchor distT="0" distB="0" distL="114300" distR="114300" simplePos="0" relativeHeight="251661312" behindDoc="0" locked="0" layoutInCell="1" allowOverlap="1" wp14:anchorId="5881DDCD" wp14:editId="0926EDAC">
                <wp:simplePos x="0" y="0"/>
                <wp:positionH relativeFrom="column">
                  <wp:posOffset>3063240</wp:posOffset>
                </wp:positionH>
                <wp:positionV relativeFrom="paragraph">
                  <wp:posOffset>1905000</wp:posOffset>
                </wp:positionV>
                <wp:extent cx="830580" cy="160020"/>
                <wp:effectExtent l="19050" t="19050" r="26670" b="11430"/>
                <wp:wrapNone/>
                <wp:docPr id="3" name="Rectangle 3"/>
                <wp:cNvGraphicFramePr/>
                <a:graphic xmlns:a="http://schemas.openxmlformats.org/drawingml/2006/main">
                  <a:graphicData uri="http://schemas.microsoft.com/office/word/2010/wordprocessingShape">
                    <wps:wsp>
                      <wps:cNvSpPr/>
                      <wps:spPr>
                        <a:xfrm>
                          <a:off x="0" y="0"/>
                          <a:ext cx="830580" cy="160020"/>
                        </a:xfrm>
                        <a:prstGeom prst="rect">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64915" id="Rectangle 3" o:spid="_x0000_s1026" style="position:absolute;margin-left:241.2pt;margin-top:150pt;width:65.4pt;height:12.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" filled="f" strokecolor="#243f60 [1604]" strokeweight="3pt"/>
            </w:pict>
          </mc:Fallback>
        </mc:AlternateContent>
      </w:r>
      <w:r w:rsidR="00894F5B">
        <w:rPr>
          <w:noProof/>
        </w:rPr>
        <w:drawing>
          <wp:inline distT="0" distB="0" distL="0" distR="0" wp14:anchorId="35789E0D" wp14:editId="791AFA7B">
            <wp:extent cx="6035040" cy="38404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 t="19817" r="55615" b="30010"/>
                    <a:stretch/>
                  </pic:blipFill>
                  <pic:spPr bwMode="auto">
                    <a:xfrm>
                      <a:off x="0" y="0"/>
                      <a:ext cx="6035040" cy="3840480"/>
                    </a:xfrm>
                    <a:prstGeom prst="rect">
                      <a:avLst/>
                    </a:prstGeom>
                    <a:ln>
                      <a:noFill/>
                    </a:ln>
                    <a:extLst>
                      <a:ext uri="{53640926-AAD7-44D8-BBD7-CCE9431645EC}">
                        <a14:shadowObscured xmlns:a14="http://schemas.microsoft.com/office/drawing/2010/main"/>
                      </a:ext>
                    </a:extLst>
                  </pic:spPr>
                </pic:pic>
              </a:graphicData>
            </a:graphic>
          </wp:inline>
        </w:drawing>
      </w:r>
    </w:p>
    <w:p w14:paraId="23766F2F" w14:textId="77777777" w:rsidR="005E3CEB" w:rsidRPr="004C3ED8" w:rsidRDefault="00C80E52" w:rsidP="004B1F19">
      <w:pPr>
        <w:pStyle w:val="NormalWeb"/>
        <w:spacing w:before="0" w:beforeAutospacing="0" w:after="120" w:afterAutospacing="0"/>
        <w:rPr>
          <w:b/>
          <w:sz w:val="32"/>
          <w:szCs w:val="32"/>
        </w:rPr>
      </w:pPr>
      <w:r w:rsidRPr="004C3ED8">
        <w:rPr>
          <w:b/>
          <w:sz w:val="32"/>
          <w:szCs w:val="32"/>
        </w:rPr>
        <w:t xml:space="preserve">Select the state field </w:t>
      </w:r>
      <w:r w:rsidR="00937782" w:rsidRPr="004C3ED8">
        <w:rPr>
          <w:b/>
          <w:sz w:val="32"/>
          <w:szCs w:val="32"/>
        </w:rPr>
        <w:t>and set the default value</w:t>
      </w:r>
    </w:p>
    <w:p w14:paraId="11941167" w14:textId="77777777" w:rsidR="00C80E52" w:rsidRDefault="00937782" w:rsidP="00894F5B">
      <w:pPr>
        <w:pStyle w:val="NormalWeb"/>
        <w:spacing w:before="0" w:beforeAutospacing="0" w:after="120" w:afterAutospacing="0"/>
        <w:jc w:val="center"/>
        <w:rPr>
          <w:noProof/>
        </w:rPr>
      </w:pPr>
      <w:r>
        <w:rPr>
          <w:noProof/>
        </w:rPr>
        <w:drawing>
          <wp:inline distT="0" distB="0" distL="0" distR="0" wp14:anchorId="0A3EC5D8" wp14:editId="55CD31FF">
            <wp:extent cx="5916168" cy="4370832"/>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 t="21385" r="50666" b="13749"/>
                    <a:stretch/>
                  </pic:blipFill>
                  <pic:spPr bwMode="auto">
                    <a:xfrm>
                      <a:off x="0" y="0"/>
                      <a:ext cx="5916168" cy="4370832"/>
                    </a:xfrm>
                    <a:prstGeom prst="rect">
                      <a:avLst/>
                    </a:prstGeom>
                    <a:ln>
                      <a:noFill/>
                    </a:ln>
                    <a:extLst>
                      <a:ext uri="{53640926-AAD7-44D8-BBD7-CCE9431645EC}">
                        <a14:shadowObscured xmlns:a14="http://schemas.microsoft.com/office/drawing/2010/main"/>
                      </a:ext>
                    </a:extLst>
                  </pic:spPr>
                </pic:pic>
              </a:graphicData>
            </a:graphic>
          </wp:inline>
        </w:drawing>
      </w:r>
    </w:p>
    <w:p w14:paraId="70B199CC" w14:textId="3EE77522" w:rsidR="005E3CEB" w:rsidRDefault="0065070A" w:rsidP="004B1F19">
      <w:pPr>
        <w:pStyle w:val="NormalWeb"/>
        <w:spacing w:before="0" w:beforeAutospacing="0" w:after="120" w:afterAutospacing="0"/>
      </w:pPr>
      <w:r>
        <w:t>In</w:t>
      </w:r>
      <w:r w:rsidR="005E3CEB">
        <w:t xml:space="preserve"> design view</w:t>
      </w:r>
      <w:r>
        <w:t>, e</w:t>
      </w:r>
      <w:r w:rsidR="00937782">
        <w:t xml:space="preserve">nter the primary key numeric value for </w:t>
      </w:r>
      <w:r w:rsidR="00793957">
        <w:t>“Tennessee</w:t>
      </w:r>
      <w:r w:rsidR="00937782">
        <w:t>” to s</w:t>
      </w:r>
      <w:r w:rsidR="005E3CEB">
        <w:t xml:space="preserve">et the default value for state to </w:t>
      </w:r>
      <w:r w:rsidR="00793957">
        <w:t>Tennessee</w:t>
      </w:r>
      <w:r w:rsidR="005E3CEB">
        <w:t>.</w:t>
      </w:r>
      <w:r w:rsidR="004C3ED8">
        <w:t>(</w:t>
      </w:r>
      <w:r w:rsidR="004C3ED8" w:rsidRPr="004C3ED8">
        <w:rPr>
          <w:b/>
          <w:bCs/>
          <w:color w:val="FF0000"/>
          <w:sz w:val="28"/>
          <w:szCs w:val="28"/>
        </w:rPr>
        <w:t>master the data</w:t>
      </w:r>
      <w:r w:rsidR="004C3ED8">
        <w:t>)</w:t>
      </w:r>
    </w:p>
    <w:p w14:paraId="68661B05" w14:textId="77777777" w:rsidR="00B15E90" w:rsidRDefault="00B15E90" w:rsidP="004B1F19">
      <w:pPr>
        <w:pStyle w:val="NormalWeb"/>
        <w:spacing w:before="0" w:beforeAutospacing="0" w:after="120" w:afterAutospacing="0"/>
        <w:rPr>
          <w:b/>
        </w:rPr>
      </w:pPr>
      <w:r w:rsidRPr="00915E69">
        <w:rPr>
          <w:b/>
        </w:rPr>
        <w:lastRenderedPageBreak/>
        <w:t xml:space="preserve">Yet another way to improve accuracy is to </w:t>
      </w:r>
      <w:r w:rsidRPr="005B4C37">
        <w:rPr>
          <w:b/>
          <w:color w:val="FF0000"/>
          <w:sz w:val="28"/>
        </w:rPr>
        <w:t>use the input mask feature</w:t>
      </w:r>
      <w:r w:rsidRPr="00915E69">
        <w:rPr>
          <w:b/>
        </w:rPr>
        <w:t xml:space="preserve">. </w:t>
      </w:r>
      <w:r w:rsidR="002B0EE0" w:rsidRPr="00915E69">
        <w:rPr>
          <w:b/>
        </w:rPr>
        <w:t xml:space="preserve">Use the </w:t>
      </w:r>
      <w:r w:rsidR="002B0EE0" w:rsidRPr="00915E69">
        <w:rPr>
          <w:b/>
          <w:color w:val="FF0000"/>
          <w:sz w:val="28"/>
        </w:rPr>
        <w:t>appropriate input mask</w:t>
      </w:r>
      <w:r w:rsidR="002B0EE0" w:rsidRPr="00915E69">
        <w:rPr>
          <w:b/>
          <w:sz w:val="28"/>
        </w:rPr>
        <w:t xml:space="preserve"> </w:t>
      </w:r>
      <w:r w:rsidR="002B0EE0" w:rsidRPr="00915E69">
        <w:rPr>
          <w:b/>
        </w:rPr>
        <w:t xml:space="preserve">feature </w:t>
      </w:r>
      <w:r w:rsidR="00C95162" w:rsidRPr="00915E69">
        <w:rPr>
          <w:b/>
        </w:rPr>
        <w:t xml:space="preserve">for </w:t>
      </w:r>
      <w:r w:rsidR="002B0EE0" w:rsidRPr="00915E69">
        <w:rPr>
          <w:b/>
        </w:rPr>
        <w:t xml:space="preserve">the phone number and the postal code.  </w:t>
      </w:r>
      <w:r w:rsidRPr="00915E69">
        <w:rPr>
          <w:b/>
        </w:rPr>
        <w:t xml:space="preserve">The “0s” </w:t>
      </w:r>
      <w:r w:rsidR="00C95162" w:rsidRPr="00915E69">
        <w:rPr>
          <w:b/>
        </w:rPr>
        <w:t>in the mask means</w:t>
      </w:r>
      <w:r w:rsidRPr="00915E69">
        <w:rPr>
          <w:b/>
        </w:rPr>
        <w:t xml:space="preserve"> a numeric value is required and the “9s” indicate that a numeric value is optional. </w:t>
      </w:r>
    </w:p>
    <w:p w14:paraId="7514E98C" w14:textId="6FBBC883" w:rsidR="003A4A41" w:rsidRDefault="003A4A41" w:rsidP="00D65FC5">
      <w:pPr>
        <w:pStyle w:val="NormalWeb"/>
        <w:spacing w:before="240" w:beforeAutospacing="0" w:after="0" w:afterAutospacing="0"/>
        <w:rPr>
          <w:b/>
          <w:color w:val="FF0000"/>
          <w:sz w:val="36"/>
        </w:rPr>
      </w:pPr>
      <w:r>
        <w:rPr>
          <w:noProof/>
        </w:rPr>
        <w:drawing>
          <wp:inline distT="0" distB="0" distL="0" distR="0" wp14:anchorId="12084A8B" wp14:editId="2C70D47B">
            <wp:extent cx="6143625" cy="4000500"/>
            <wp:effectExtent l="0" t="0" r="9525"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rotWithShape="1">
                    <a:blip r:embed="rId16"/>
                    <a:srcRect l="23998" t="16602" r="18669" b="16996"/>
                    <a:stretch/>
                  </pic:blipFill>
                  <pic:spPr bwMode="auto">
                    <a:xfrm>
                      <a:off x="0" y="0"/>
                      <a:ext cx="6156050" cy="4008591"/>
                    </a:xfrm>
                    <a:prstGeom prst="rect">
                      <a:avLst/>
                    </a:prstGeom>
                    <a:ln>
                      <a:noFill/>
                    </a:ln>
                    <a:extLst>
                      <a:ext uri="{53640926-AAD7-44D8-BBD7-CCE9431645EC}">
                        <a14:shadowObscured xmlns:a14="http://schemas.microsoft.com/office/drawing/2010/main"/>
                      </a:ext>
                    </a:extLst>
                  </pic:spPr>
                </pic:pic>
              </a:graphicData>
            </a:graphic>
          </wp:inline>
        </w:drawing>
      </w:r>
    </w:p>
    <w:p w14:paraId="30278F05" w14:textId="0134E6F8" w:rsidR="00D65FC5" w:rsidRPr="00B602B2" w:rsidRDefault="00D65FC5" w:rsidP="00D65FC5">
      <w:pPr>
        <w:pStyle w:val="NormalWeb"/>
        <w:spacing w:before="240" w:beforeAutospacing="0" w:after="0" w:afterAutospacing="0"/>
        <w:rPr>
          <w:b/>
          <w:color w:val="FF0000"/>
          <w:sz w:val="36"/>
        </w:rPr>
      </w:pPr>
      <w:r w:rsidRPr="00B602B2">
        <w:rPr>
          <w:b/>
          <w:color w:val="FF0000"/>
          <w:sz w:val="36"/>
        </w:rPr>
        <w:t>Step 5a</w:t>
      </w:r>
    </w:p>
    <w:p w14:paraId="78A6847C" w14:textId="6F32C40C" w:rsidR="00D65FC5" w:rsidRPr="009B20C3" w:rsidRDefault="00D65FC5" w:rsidP="00D65FC5">
      <w:pPr>
        <w:pStyle w:val="NormalWeb"/>
        <w:spacing w:before="120" w:beforeAutospacing="0" w:after="0" w:afterAutospacing="0"/>
      </w:pPr>
      <w:r w:rsidRPr="009B20C3">
        <w:t xml:space="preserve">Create a </w:t>
      </w:r>
      <w:r w:rsidR="004C3ED8">
        <w:t xml:space="preserve">simple </w:t>
      </w:r>
      <w:r w:rsidRPr="009B20C3">
        <w:t>data entry form for the customer table using the form wizard</w:t>
      </w:r>
    </w:p>
    <w:p w14:paraId="273588CD" w14:textId="77777777" w:rsidR="00F64928" w:rsidRPr="00915E69" w:rsidRDefault="00F64928" w:rsidP="004B1F19">
      <w:pPr>
        <w:pStyle w:val="NormalWeb"/>
        <w:spacing w:before="0" w:beforeAutospacing="0" w:after="120" w:afterAutospacing="0"/>
        <w:rPr>
          <w:b/>
        </w:rPr>
      </w:pPr>
    </w:p>
    <w:p w14:paraId="4BCDEEC6" w14:textId="77777777" w:rsidR="004E0FDE" w:rsidRDefault="00C95162" w:rsidP="004B1F19">
      <w:pPr>
        <w:pStyle w:val="NormalWeb"/>
        <w:spacing w:before="0" w:beforeAutospacing="0" w:after="0" w:afterAutospacing="0"/>
        <w:rPr>
          <w:b/>
          <w:sz w:val="32"/>
        </w:rPr>
      </w:pPr>
      <w:r w:rsidRPr="00DF22EF">
        <w:rPr>
          <w:b/>
          <w:sz w:val="32"/>
        </w:rPr>
        <w:t xml:space="preserve">Step </w:t>
      </w:r>
      <w:r w:rsidR="00937782">
        <w:rPr>
          <w:b/>
          <w:sz w:val="32"/>
        </w:rPr>
        <w:t>5</w:t>
      </w:r>
      <w:r w:rsidR="00D65FC5">
        <w:rPr>
          <w:b/>
          <w:sz w:val="32"/>
        </w:rPr>
        <w:t>b</w:t>
      </w:r>
    </w:p>
    <w:p w14:paraId="364DF4A7" w14:textId="77777777" w:rsidR="00D65FC5" w:rsidRPr="00DF22EF" w:rsidRDefault="00D65FC5" w:rsidP="004B1F19">
      <w:pPr>
        <w:pStyle w:val="NormalWeb"/>
        <w:spacing w:before="0" w:beforeAutospacing="0" w:after="0" w:afterAutospacing="0"/>
        <w:rPr>
          <w:b/>
          <w:sz w:val="32"/>
        </w:rPr>
      </w:pPr>
    </w:p>
    <w:p w14:paraId="67AF7286" w14:textId="77777777" w:rsidR="004E0FDE" w:rsidRDefault="00C95162" w:rsidP="009D6DF2">
      <w:pPr>
        <w:pStyle w:val="NormalWeb"/>
        <w:spacing w:before="0" w:beforeAutospacing="0" w:after="120" w:afterAutospacing="0"/>
      </w:pPr>
      <w:r>
        <w:t>Enter the following data</w:t>
      </w:r>
      <w:r w:rsidR="00AF313A">
        <w:t xml:space="preserve"> to the customer table</w:t>
      </w:r>
      <w:r>
        <w:t xml:space="preserve">.  In addition </w:t>
      </w:r>
      <w:r w:rsidR="00F06533">
        <w:rPr>
          <w:b/>
          <w:color w:val="FF0000"/>
          <w:sz w:val="28"/>
        </w:rPr>
        <w:t>add a third</w:t>
      </w:r>
      <w:r w:rsidRPr="00DF22EF">
        <w:rPr>
          <w:b/>
          <w:color w:val="FF0000"/>
          <w:sz w:val="28"/>
        </w:rPr>
        <w:t xml:space="preserve"> record</w:t>
      </w:r>
      <w:r w:rsidRPr="00DF22EF">
        <w:rPr>
          <w:sz w:val="28"/>
        </w:rPr>
        <w:t xml:space="preserve"> </w:t>
      </w:r>
      <w:r w:rsidR="00010BFE">
        <w:t>with ETSU</w:t>
      </w:r>
      <w:r>
        <w:t xml:space="preserve"> as the company, your first and last name as the contact</w:t>
      </w:r>
      <w:r w:rsidR="00F06533">
        <w:t xml:space="preserve">, </w:t>
      </w:r>
      <w:r w:rsidR="00010BFE">
        <w:t xml:space="preserve">address </w:t>
      </w:r>
      <w:r w:rsidR="00D65FC5">
        <w:t>220 Sam Wilson Hall, Box</w:t>
      </w:r>
      <w:r w:rsidR="00010BFE">
        <w:t xml:space="preserve"> 70710, Johnson </w:t>
      </w:r>
      <w:r>
        <w:t>City Tennessee 37614</w:t>
      </w:r>
      <w:r w:rsidR="00D65FC5">
        <w:t>-1710</w:t>
      </w:r>
      <w:r>
        <w:t>, phone 423-439-4</w:t>
      </w:r>
      <w:r w:rsidR="006D0D74">
        <w:t>000</w:t>
      </w:r>
      <w:r>
        <w:t xml:space="preserve">. </w:t>
      </w:r>
    </w:p>
    <w:p w14:paraId="50C95FF0" w14:textId="3BB185D4" w:rsidR="00C95162" w:rsidRDefault="00C95162" w:rsidP="009D6DF2">
      <w:pPr>
        <w:pStyle w:val="NormalWeb"/>
        <w:spacing w:before="0" w:beforeAutospacing="0" w:after="0" w:afterAutospacing="0"/>
        <w:rPr>
          <w:rFonts w:ascii="C FranklinGothic Condensed" w:hAnsi="C FranklinGothic Condensed"/>
          <w:color w:val="003399"/>
          <w:sz w:val="27"/>
          <w:szCs w:val="27"/>
        </w:rPr>
      </w:pPr>
      <w:r>
        <w:rPr>
          <w:rFonts w:ascii="C FranklinGothic Condensed" w:hAnsi="C FranklinGothic Condensed"/>
          <w:color w:val="003399"/>
          <w:sz w:val="27"/>
          <w:szCs w:val="27"/>
        </w:rPr>
        <w:t xml:space="preserve">Exhibit </w:t>
      </w:r>
      <w:r w:rsidR="009E2ACA">
        <w:rPr>
          <w:rFonts w:ascii="C FranklinGothic Condensed" w:hAnsi="C FranklinGothic Condensed"/>
          <w:color w:val="003399"/>
          <w:sz w:val="27"/>
          <w:szCs w:val="27"/>
        </w:rPr>
        <w:t>5b</w:t>
      </w:r>
    </w:p>
    <w:p w14:paraId="58724B2F" w14:textId="77777777" w:rsidR="00335DD4" w:rsidRDefault="00335DD4" w:rsidP="009D6DF2">
      <w:pPr>
        <w:pStyle w:val="NormalWeb"/>
        <w:spacing w:before="0" w:beforeAutospacing="0" w:after="0" w:afterAutospacing="0"/>
      </w:pPr>
    </w:p>
    <w:tbl>
      <w:tblPr>
        <w:tblStyle w:val="TableGrid"/>
        <w:tblW w:w="11297" w:type="dxa"/>
        <w:tblInd w:w="-185" w:type="dxa"/>
        <w:tblLook w:val="04A0" w:firstRow="1" w:lastRow="0" w:firstColumn="1" w:lastColumn="0" w:noHBand="0" w:noVBand="1"/>
      </w:tblPr>
      <w:tblGrid>
        <w:gridCol w:w="934"/>
        <w:gridCol w:w="1211"/>
        <w:gridCol w:w="938"/>
        <w:gridCol w:w="877"/>
        <w:gridCol w:w="1183"/>
        <w:gridCol w:w="987"/>
        <w:gridCol w:w="1135"/>
        <w:gridCol w:w="1370"/>
        <w:gridCol w:w="1213"/>
        <w:gridCol w:w="1449"/>
      </w:tblGrid>
      <w:tr w:rsidR="00227F2A" w:rsidRPr="00F06533" w14:paraId="4E75CD8B" w14:textId="77777777" w:rsidTr="00FB09A0">
        <w:tc>
          <w:tcPr>
            <w:tcW w:w="934" w:type="dxa"/>
          </w:tcPr>
          <w:p w14:paraId="33BB317A" w14:textId="77777777" w:rsidR="00227F2A" w:rsidRPr="00FB09A0" w:rsidRDefault="00227F2A" w:rsidP="00335DD4">
            <w:pPr>
              <w:pStyle w:val="NormalWeb"/>
              <w:spacing w:before="0" w:beforeAutospacing="0"/>
              <w:jc w:val="center"/>
              <w:rPr>
                <w:b/>
                <w:sz w:val="17"/>
                <w:szCs w:val="17"/>
              </w:rPr>
            </w:pPr>
            <w:r w:rsidRPr="00FB09A0">
              <w:rPr>
                <w:b/>
                <w:sz w:val="17"/>
                <w:szCs w:val="17"/>
              </w:rPr>
              <w:t>Customer</w:t>
            </w:r>
            <w:r w:rsidRPr="00FB09A0">
              <w:rPr>
                <w:b/>
                <w:sz w:val="17"/>
                <w:szCs w:val="17"/>
              </w:rPr>
              <w:br/>
              <w:t>ID</w:t>
            </w:r>
          </w:p>
        </w:tc>
        <w:tc>
          <w:tcPr>
            <w:tcW w:w="1211" w:type="dxa"/>
          </w:tcPr>
          <w:p w14:paraId="2F65E246" w14:textId="77777777" w:rsidR="00227F2A" w:rsidRPr="00FB09A0" w:rsidRDefault="00227F2A" w:rsidP="0033087A">
            <w:pPr>
              <w:pStyle w:val="NormalWeb"/>
              <w:spacing w:before="0" w:beforeAutospacing="0"/>
              <w:jc w:val="center"/>
              <w:rPr>
                <w:b/>
                <w:sz w:val="17"/>
                <w:szCs w:val="17"/>
              </w:rPr>
            </w:pPr>
            <w:r w:rsidRPr="00FB09A0">
              <w:rPr>
                <w:b/>
                <w:sz w:val="17"/>
                <w:szCs w:val="17"/>
              </w:rPr>
              <w:t>Company Name</w:t>
            </w:r>
          </w:p>
        </w:tc>
        <w:tc>
          <w:tcPr>
            <w:tcW w:w="938" w:type="dxa"/>
          </w:tcPr>
          <w:p w14:paraId="72A65FCF" w14:textId="77777777" w:rsidR="00227F2A" w:rsidRPr="00FB09A0" w:rsidRDefault="00227F2A" w:rsidP="0033087A">
            <w:pPr>
              <w:pStyle w:val="NormalWeb"/>
              <w:spacing w:before="0" w:beforeAutospacing="0"/>
              <w:jc w:val="center"/>
              <w:rPr>
                <w:b/>
                <w:sz w:val="17"/>
                <w:szCs w:val="17"/>
              </w:rPr>
            </w:pPr>
            <w:r w:rsidRPr="00FB09A0">
              <w:rPr>
                <w:b/>
                <w:sz w:val="17"/>
                <w:szCs w:val="17"/>
              </w:rPr>
              <w:t>Contact First Name</w:t>
            </w:r>
          </w:p>
        </w:tc>
        <w:tc>
          <w:tcPr>
            <w:tcW w:w="877" w:type="dxa"/>
          </w:tcPr>
          <w:p w14:paraId="73B673DE" w14:textId="77777777" w:rsidR="00227F2A" w:rsidRPr="00FB09A0" w:rsidRDefault="00227F2A" w:rsidP="0033087A">
            <w:pPr>
              <w:pStyle w:val="NormalWeb"/>
              <w:spacing w:before="0" w:beforeAutospacing="0"/>
              <w:jc w:val="center"/>
              <w:rPr>
                <w:b/>
                <w:sz w:val="17"/>
                <w:szCs w:val="17"/>
              </w:rPr>
            </w:pPr>
            <w:r w:rsidRPr="00FB09A0">
              <w:rPr>
                <w:b/>
                <w:sz w:val="17"/>
                <w:szCs w:val="17"/>
              </w:rPr>
              <w:t>Contact Last Name</w:t>
            </w:r>
          </w:p>
        </w:tc>
        <w:tc>
          <w:tcPr>
            <w:tcW w:w="1183" w:type="dxa"/>
          </w:tcPr>
          <w:p w14:paraId="39880C9A" w14:textId="77777777" w:rsidR="00227F2A" w:rsidRPr="00FB09A0" w:rsidRDefault="00227F2A" w:rsidP="0033087A">
            <w:pPr>
              <w:pStyle w:val="NormalWeb"/>
              <w:spacing w:before="0" w:beforeAutospacing="0"/>
              <w:jc w:val="center"/>
              <w:rPr>
                <w:b/>
                <w:sz w:val="17"/>
                <w:szCs w:val="17"/>
              </w:rPr>
            </w:pPr>
            <w:r w:rsidRPr="00FB09A0">
              <w:rPr>
                <w:b/>
                <w:sz w:val="17"/>
                <w:szCs w:val="17"/>
              </w:rPr>
              <w:t>Address 1</w:t>
            </w:r>
          </w:p>
        </w:tc>
        <w:tc>
          <w:tcPr>
            <w:tcW w:w="987" w:type="dxa"/>
          </w:tcPr>
          <w:p w14:paraId="33583AA6" w14:textId="77777777" w:rsidR="00227F2A" w:rsidRPr="00FB09A0" w:rsidRDefault="00227F2A" w:rsidP="00335DD4">
            <w:pPr>
              <w:pStyle w:val="NormalWeb"/>
              <w:spacing w:before="0" w:beforeAutospacing="0"/>
              <w:jc w:val="center"/>
              <w:rPr>
                <w:b/>
                <w:sz w:val="17"/>
                <w:szCs w:val="17"/>
              </w:rPr>
            </w:pPr>
            <w:r w:rsidRPr="00FB09A0">
              <w:rPr>
                <w:b/>
                <w:sz w:val="17"/>
                <w:szCs w:val="17"/>
              </w:rPr>
              <w:t>Address 2</w:t>
            </w:r>
          </w:p>
        </w:tc>
        <w:tc>
          <w:tcPr>
            <w:tcW w:w="1135" w:type="dxa"/>
          </w:tcPr>
          <w:p w14:paraId="5ACECFD0" w14:textId="77777777" w:rsidR="00227F2A" w:rsidRPr="00FB09A0" w:rsidRDefault="00227F2A" w:rsidP="00335DD4">
            <w:pPr>
              <w:pStyle w:val="NormalWeb"/>
              <w:spacing w:before="0" w:beforeAutospacing="0"/>
              <w:jc w:val="center"/>
              <w:rPr>
                <w:b/>
                <w:sz w:val="17"/>
                <w:szCs w:val="17"/>
              </w:rPr>
            </w:pPr>
            <w:r w:rsidRPr="00FB09A0">
              <w:rPr>
                <w:b/>
                <w:sz w:val="17"/>
                <w:szCs w:val="17"/>
              </w:rPr>
              <w:t>City</w:t>
            </w:r>
          </w:p>
        </w:tc>
        <w:tc>
          <w:tcPr>
            <w:tcW w:w="1370" w:type="dxa"/>
          </w:tcPr>
          <w:p w14:paraId="4B0752C7" w14:textId="77777777" w:rsidR="00227F2A" w:rsidRPr="00FB09A0" w:rsidRDefault="00227F2A" w:rsidP="00335DD4">
            <w:pPr>
              <w:pStyle w:val="NormalWeb"/>
              <w:spacing w:before="0" w:beforeAutospacing="0"/>
              <w:jc w:val="center"/>
              <w:rPr>
                <w:b/>
                <w:sz w:val="17"/>
                <w:szCs w:val="17"/>
              </w:rPr>
            </w:pPr>
            <w:r w:rsidRPr="00FB09A0">
              <w:rPr>
                <w:b/>
                <w:sz w:val="17"/>
                <w:szCs w:val="17"/>
              </w:rPr>
              <w:t>State</w:t>
            </w:r>
          </w:p>
          <w:p w14:paraId="72FF6B90" w14:textId="77777777" w:rsidR="00227F2A" w:rsidRPr="00FB09A0" w:rsidRDefault="00227F2A" w:rsidP="00335DD4">
            <w:pPr>
              <w:pStyle w:val="NormalWeb"/>
              <w:spacing w:before="0" w:beforeAutospacing="0"/>
              <w:jc w:val="center"/>
              <w:rPr>
                <w:b/>
                <w:sz w:val="17"/>
                <w:szCs w:val="17"/>
              </w:rPr>
            </w:pPr>
          </w:p>
        </w:tc>
        <w:tc>
          <w:tcPr>
            <w:tcW w:w="1213" w:type="dxa"/>
          </w:tcPr>
          <w:p w14:paraId="4BCE7A42" w14:textId="77777777" w:rsidR="00227F2A" w:rsidRPr="00FB09A0" w:rsidRDefault="00227F2A" w:rsidP="0033087A">
            <w:pPr>
              <w:pStyle w:val="NormalWeb"/>
              <w:spacing w:before="0" w:beforeAutospacing="0"/>
              <w:jc w:val="center"/>
              <w:rPr>
                <w:b/>
                <w:sz w:val="17"/>
                <w:szCs w:val="17"/>
              </w:rPr>
            </w:pPr>
            <w:r w:rsidRPr="00FB09A0">
              <w:rPr>
                <w:b/>
                <w:sz w:val="17"/>
                <w:szCs w:val="17"/>
              </w:rPr>
              <w:t>Postal Code</w:t>
            </w:r>
          </w:p>
        </w:tc>
        <w:tc>
          <w:tcPr>
            <w:tcW w:w="1449" w:type="dxa"/>
          </w:tcPr>
          <w:p w14:paraId="4B35150F" w14:textId="77777777" w:rsidR="00227F2A" w:rsidRPr="00FB09A0" w:rsidRDefault="00227F2A" w:rsidP="0033087A">
            <w:pPr>
              <w:pStyle w:val="NormalWeb"/>
              <w:spacing w:before="0" w:beforeAutospacing="0"/>
              <w:jc w:val="center"/>
              <w:rPr>
                <w:b/>
                <w:sz w:val="17"/>
                <w:szCs w:val="17"/>
              </w:rPr>
            </w:pPr>
            <w:r w:rsidRPr="00FB09A0">
              <w:rPr>
                <w:b/>
                <w:sz w:val="17"/>
                <w:szCs w:val="17"/>
              </w:rPr>
              <w:t>Phone Number</w:t>
            </w:r>
          </w:p>
        </w:tc>
      </w:tr>
      <w:tr w:rsidR="00227F2A" w:rsidRPr="00F06533" w14:paraId="2EE69766" w14:textId="77777777" w:rsidTr="00FB09A0">
        <w:tc>
          <w:tcPr>
            <w:tcW w:w="934" w:type="dxa"/>
          </w:tcPr>
          <w:p w14:paraId="185B3952" w14:textId="77777777" w:rsidR="00227F2A" w:rsidRPr="00FB09A0" w:rsidRDefault="00227F2A" w:rsidP="00335DD4">
            <w:pPr>
              <w:pStyle w:val="NormalWeb"/>
              <w:spacing w:before="0" w:beforeAutospacing="0"/>
              <w:jc w:val="center"/>
              <w:rPr>
                <w:sz w:val="17"/>
                <w:szCs w:val="17"/>
              </w:rPr>
            </w:pPr>
            <w:r w:rsidRPr="00FB09A0">
              <w:rPr>
                <w:sz w:val="17"/>
                <w:szCs w:val="17"/>
              </w:rPr>
              <w:t>1</w:t>
            </w:r>
          </w:p>
        </w:tc>
        <w:tc>
          <w:tcPr>
            <w:tcW w:w="1211" w:type="dxa"/>
          </w:tcPr>
          <w:p w14:paraId="7EB2C0DF" w14:textId="77777777" w:rsidR="00227F2A" w:rsidRPr="00FB09A0" w:rsidRDefault="00227F2A" w:rsidP="00335DD4">
            <w:pPr>
              <w:pStyle w:val="NormalWeb"/>
              <w:spacing w:before="0" w:beforeAutospacing="0"/>
              <w:jc w:val="center"/>
              <w:rPr>
                <w:sz w:val="17"/>
                <w:szCs w:val="17"/>
              </w:rPr>
            </w:pPr>
            <w:r w:rsidRPr="00FB09A0">
              <w:rPr>
                <w:sz w:val="17"/>
                <w:szCs w:val="17"/>
              </w:rPr>
              <w:t>Fly-by-Night</w:t>
            </w:r>
            <w:r w:rsidRPr="00FB09A0">
              <w:rPr>
                <w:sz w:val="17"/>
                <w:szCs w:val="17"/>
              </w:rPr>
              <w:br/>
              <w:t xml:space="preserve"> Clothes</w:t>
            </w:r>
          </w:p>
        </w:tc>
        <w:tc>
          <w:tcPr>
            <w:tcW w:w="938" w:type="dxa"/>
          </w:tcPr>
          <w:p w14:paraId="2A9E3328" w14:textId="77777777" w:rsidR="00227F2A" w:rsidRPr="00FB09A0" w:rsidRDefault="00227F2A" w:rsidP="00335DD4">
            <w:pPr>
              <w:pStyle w:val="NormalWeb"/>
              <w:spacing w:before="0" w:beforeAutospacing="0"/>
              <w:jc w:val="center"/>
              <w:rPr>
                <w:sz w:val="17"/>
                <w:szCs w:val="17"/>
              </w:rPr>
            </w:pPr>
            <w:r w:rsidRPr="00FB09A0">
              <w:rPr>
                <w:sz w:val="17"/>
                <w:szCs w:val="17"/>
              </w:rPr>
              <w:t>Mark</w:t>
            </w:r>
          </w:p>
        </w:tc>
        <w:tc>
          <w:tcPr>
            <w:tcW w:w="877" w:type="dxa"/>
          </w:tcPr>
          <w:p w14:paraId="121D6106" w14:textId="77777777" w:rsidR="00227F2A" w:rsidRPr="00FB09A0" w:rsidRDefault="00227F2A" w:rsidP="00335DD4">
            <w:pPr>
              <w:pStyle w:val="NormalWeb"/>
              <w:spacing w:before="0" w:beforeAutospacing="0"/>
              <w:jc w:val="center"/>
              <w:rPr>
                <w:sz w:val="17"/>
                <w:szCs w:val="17"/>
              </w:rPr>
            </w:pPr>
            <w:r w:rsidRPr="00FB09A0">
              <w:rPr>
                <w:sz w:val="17"/>
                <w:szCs w:val="17"/>
              </w:rPr>
              <w:t>Fly</w:t>
            </w:r>
          </w:p>
        </w:tc>
        <w:tc>
          <w:tcPr>
            <w:tcW w:w="1183" w:type="dxa"/>
          </w:tcPr>
          <w:p w14:paraId="0C1FCE58" w14:textId="77777777" w:rsidR="00227F2A" w:rsidRPr="00FB09A0" w:rsidRDefault="00227F2A" w:rsidP="00335DD4">
            <w:pPr>
              <w:pStyle w:val="NormalWeb"/>
              <w:spacing w:before="0" w:beforeAutospacing="0"/>
              <w:jc w:val="center"/>
              <w:rPr>
                <w:sz w:val="17"/>
                <w:szCs w:val="17"/>
              </w:rPr>
            </w:pPr>
            <w:r w:rsidRPr="00FB09A0">
              <w:rPr>
                <w:rFonts w:ascii="Arial" w:hAnsi="Arial" w:cs="Arial"/>
                <w:sz w:val="17"/>
                <w:szCs w:val="17"/>
              </w:rPr>
              <w:t>210 Sam-Wilson Hall</w:t>
            </w:r>
          </w:p>
        </w:tc>
        <w:tc>
          <w:tcPr>
            <w:tcW w:w="987" w:type="dxa"/>
          </w:tcPr>
          <w:p w14:paraId="3B3BAB0F" w14:textId="77777777" w:rsidR="00227F2A" w:rsidRPr="00FB09A0" w:rsidRDefault="00227F2A" w:rsidP="00227F2A">
            <w:pPr>
              <w:pStyle w:val="NormalWeb"/>
              <w:spacing w:before="0" w:beforeAutospacing="0"/>
              <w:jc w:val="center"/>
              <w:rPr>
                <w:sz w:val="17"/>
                <w:szCs w:val="17"/>
              </w:rPr>
            </w:pPr>
            <w:r w:rsidRPr="00FB09A0">
              <w:rPr>
                <w:rFonts w:ascii="Arial" w:hAnsi="Arial" w:cs="Arial"/>
                <w:sz w:val="17"/>
                <w:szCs w:val="17"/>
              </w:rPr>
              <w:t>Box 707109</w:t>
            </w:r>
          </w:p>
        </w:tc>
        <w:tc>
          <w:tcPr>
            <w:tcW w:w="1135" w:type="dxa"/>
          </w:tcPr>
          <w:p w14:paraId="7B1E34EA" w14:textId="77777777" w:rsidR="00227F2A" w:rsidRPr="00FB09A0" w:rsidRDefault="00227F2A" w:rsidP="00227F2A">
            <w:pPr>
              <w:pStyle w:val="NormalWeb"/>
              <w:spacing w:before="0" w:beforeAutospacing="0"/>
              <w:jc w:val="center"/>
              <w:rPr>
                <w:sz w:val="17"/>
                <w:szCs w:val="17"/>
              </w:rPr>
            </w:pPr>
            <w:r w:rsidRPr="00FB09A0">
              <w:rPr>
                <w:sz w:val="17"/>
                <w:szCs w:val="17"/>
              </w:rPr>
              <w:t>Johnson City</w:t>
            </w:r>
          </w:p>
        </w:tc>
        <w:tc>
          <w:tcPr>
            <w:tcW w:w="1370" w:type="dxa"/>
          </w:tcPr>
          <w:p w14:paraId="50E0E660" w14:textId="77777777" w:rsidR="00227F2A" w:rsidRPr="00FB09A0" w:rsidRDefault="00227F2A" w:rsidP="006D0D74">
            <w:pPr>
              <w:pStyle w:val="NormalWeb"/>
              <w:spacing w:before="0" w:beforeAutospacing="0"/>
              <w:jc w:val="center"/>
              <w:rPr>
                <w:sz w:val="17"/>
                <w:szCs w:val="17"/>
              </w:rPr>
            </w:pPr>
            <w:r w:rsidRPr="00FB09A0">
              <w:rPr>
                <w:sz w:val="17"/>
                <w:szCs w:val="17"/>
              </w:rPr>
              <w:t>Tennessee - TN</w:t>
            </w:r>
          </w:p>
        </w:tc>
        <w:tc>
          <w:tcPr>
            <w:tcW w:w="1213" w:type="dxa"/>
          </w:tcPr>
          <w:p w14:paraId="5EF2C3F8" w14:textId="77777777" w:rsidR="00227F2A" w:rsidRPr="00FB09A0" w:rsidRDefault="00227F2A" w:rsidP="00D65FC5">
            <w:pPr>
              <w:pStyle w:val="NormalWeb"/>
              <w:spacing w:before="0" w:beforeAutospacing="0"/>
              <w:jc w:val="center"/>
              <w:rPr>
                <w:rFonts w:ascii="Arial" w:hAnsi="Arial" w:cs="Arial"/>
                <w:sz w:val="17"/>
                <w:szCs w:val="17"/>
              </w:rPr>
            </w:pPr>
            <w:r w:rsidRPr="00FB09A0">
              <w:rPr>
                <w:rFonts w:ascii="Arial" w:hAnsi="Arial" w:cs="Arial"/>
                <w:sz w:val="17"/>
                <w:szCs w:val="17"/>
              </w:rPr>
              <w:t>37614-17</w:t>
            </w:r>
            <w:r w:rsidR="00D65FC5" w:rsidRPr="00FB09A0">
              <w:rPr>
                <w:rFonts w:ascii="Arial" w:hAnsi="Arial" w:cs="Arial"/>
                <w:sz w:val="17"/>
                <w:szCs w:val="17"/>
              </w:rPr>
              <w:t>10</w:t>
            </w:r>
          </w:p>
        </w:tc>
        <w:tc>
          <w:tcPr>
            <w:tcW w:w="1449" w:type="dxa"/>
          </w:tcPr>
          <w:p w14:paraId="2254EBCB" w14:textId="77777777" w:rsidR="00227F2A" w:rsidRPr="00FB09A0" w:rsidRDefault="00227F2A" w:rsidP="00D65FC5">
            <w:pPr>
              <w:pStyle w:val="NormalWeb"/>
              <w:spacing w:before="0" w:beforeAutospacing="0"/>
              <w:jc w:val="center"/>
              <w:rPr>
                <w:sz w:val="17"/>
                <w:szCs w:val="17"/>
              </w:rPr>
            </w:pPr>
            <w:r w:rsidRPr="00FB09A0">
              <w:rPr>
                <w:sz w:val="17"/>
                <w:szCs w:val="17"/>
              </w:rPr>
              <w:t>(423) 439-</w:t>
            </w:r>
            <w:r w:rsidR="00D65FC5" w:rsidRPr="00FB09A0">
              <w:rPr>
                <w:sz w:val="17"/>
                <w:szCs w:val="17"/>
              </w:rPr>
              <w:t>4332</w:t>
            </w:r>
          </w:p>
        </w:tc>
      </w:tr>
      <w:tr w:rsidR="00227F2A" w:rsidRPr="00F06533" w14:paraId="56B67731" w14:textId="77777777" w:rsidTr="00FB09A0">
        <w:tc>
          <w:tcPr>
            <w:tcW w:w="934" w:type="dxa"/>
          </w:tcPr>
          <w:p w14:paraId="5F4AF6EC" w14:textId="77777777" w:rsidR="00227F2A" w:rsidRPr="00FB09A0" w:rsidRDefault="00227F2A" w:rsidP="00335DD4">
            <w:pPr>
              <w:pStyle w:val="NormalWeb"/>
              <w:spacing w:before="0" w:beforeAutospacing="0"/>
              <w:jc w:val="center"/>
              <w:rPr>
                <w:sz w:val="17"/>
                <w:szCs w:val="17"/>
              </w:rPr>
            </w:pPr>
            <w:r w:rsidRPr="00FB09A0">
              <w:rPr>
                <w:sz w:val="17"/>
                <w:szCs w:val="17"/>
              </w:rPr>
              <w:t>2</w:t>
            </w:r>
          </w:p>
        </w:tc>
        <w:tc>
          <w:tcPr>
            <w:tcW w:w="1211" w:type="dxa"/>
          </w:tcPr>
          <w:p w14:paraId="59EFB7E4" w14:textId="77777777" w:rsidR="00227F2A" w:rsidRPr="00FB09A0" w:rsidRDefault="00227F2A" w:rsidP="00005B68">
            <w:pPr>
              <w:pStyle w:val="NormalWeb"/>
              <w:spacing w:before="0" w:beforeAutospacing="0"/>
              <w:jc w:val="center"/>
              <w:rPr>
                <w:sz w:val="17"/>
                <w:szCs w:val="17"/>
              </w:rPr>
            </w:pPr>
            <w:r w:rsidRPr="00FB09A0">
              <w:rPr>
                <w:sz w:val="17"/>
                <w:szCs w:val="17"/>
              </w:rPr>
              <w:t>Master Semesters</w:t>
            </w:r>
          </w:p>
        </w:tc>
        <w:tc>
          <w:tcPr>
            <w:tcW w:w="938" w:type="dxa"/>
          </w:tcPr>
          <w:p w14:paraId="5C6E7ED7" w14:textId="77777777" w:rsidR="00227F2A" w:rsidRPr="00FB09A0" w:rsidRDefault="00227F2A" w:rsidP="00335DD4">
            <w:pPr>
              <w:pStyle w:val="NormalWeb"/>
              <w:spacing w:before="0" w:beforeAutospacing="0"/>
              <w:jc w:val="center"/>
              <w:rPr>
                <w:sz w:val="17"/>
                <w:szCs w:val="17"/>
              </w:rPr>
            </w:pPr>
            <w:r w:rsidRPr="00FB09A0">
              <w:rPr>
                <w:sz w:val="17"/>
                <w:szCs w:val="17"/>
              </w:rPr>
              <w:t>Lora</w:t>
            </w:r>
          </w:p>
        </w:tc>
        <w:tc>
          <w:tcPr>
            <w:tcW w:w="877" w:type="dxa"/>
          </w:tcPr>
          <w:p w14:paraId="1604F638" w14:textId="77777777" w:rsidR="00227F2A" w:rsidRPr="00FB09A0" w:rsidRDefault="00227F2A" w:rsidP="00335DD4">
            <w:pPr>
              <w:pStyle w:val="NormalWeb"/>
              <w:spacing w:before="0" w:beforeAutospacing="0"/>
              <w:jc w:val="center"/>
              <w:rPr>
                <w:sz w:val="17"/>
                <w:szCs w:val="17"/>
              </w:rPr>
            </w:pPr>
            <w:r w:rsidRPr="00FB09A0">
              <w:rPr>
                <w:sz w:val="17"/>
                <w:szCs w:val="17"/>
              </w:rPr>
              <w:t>Masters</w:t>
            </w:r>
          </w:p>
        </w:tc>
        <w:tc>
          <w:tcPr>
            <w:tcW w:w="1183" w:type="dxa"/>
          </w:tcPr>
          <w:p w14:paraId="57667C56" w14:textId="77777777" w:rsidR="00227F2A" w:rsidRPr="00FB09A0" w:rsidRDefault="00227F2A" w:rsidP="00335DD4">
            <w:pPr>
              <w:pStyle w:val="NormalWeb"/>
              <w:spacing w:before="0" w:beforeAutospacing="0"/>
              <w:jc w:val="center"/>
              <w:rPr>
                <w:sz w:val="17"/>
                <w:szCs w:val="17"/>
              </w:rPr>
            </w:pPr>
            <w:r w:rsidRPr="00FB09A0">
              <w:rPr>
                <w:sz w:val="17"/>
                <w:szCs w:val="17"/>
              </w:rPr>
              <w:t>222 Any Street</w:t>
            </w:r>
          </w:p>
        </w:tc>
        <w:tc>
          <w:tcPr>
            <w:tcW w:w="987" w:type="dxa"/>
          </w:tcPr>
          <w:p w14:paraId="11BCDFB6" w14:textId="77777777" w:rsidR="00227F2A" w:rsidRPr="00FB09A0" w:rsidRDefault="00227F2A" w:rsidP="00335DD4">
            <w:pPr>
              <w:pStyle w:val="NormalWeb"/>
              <w:spacing w:before="0" w:beforeAutospacing="0"/>
              <w:jc w:val="center"/>
              <w:rPr>
                <w:sz w:val="17"/>
                <w:szCs w:val="17"/>
              </w:rPr>
            </w:pPr>
          </w:p>
        </w:tc>
        <w:tc>
          <w:tcPr>
            <w:tcW w:w="1135" w:type="dxa"/>
          </w:tcPr>
          <w:p w14:paraId="15DF153F" w14:textId="77777777" w:rsidR="00227F2A" w:rsidRPr="00FB09A0" w:rsidRDefault="00227F2A" w:rsidP="00335DD4">
            <w:pPr>
              <w:pStyle w:val="NormalWeb"/>
              <w:spacing w:before="0" w:beforeAutospacing="0"/>
              <w:jc w:val="center"/>
              <w:rPr>
                <w:sz w:val="17"/>
                <w:szCs w:val="17"/>
              </w:rPr>
            </w:pPr>
            <w:r w:rsidRPr="00FB09A0">
              <w:rPr>
                <w:sz w:val="17"/>
                <w:szCs w:val="17"/>
              </w:rPr>
              <w:t>Fayetteville</w:t>
            </w:r>
          </w:p>
        </w:tc>
        <w:tc>
          <w:tcPr>
            <w:tcW w:w="1370" w:type="dxa"/>
          </w:tcPr>
          <w:p w14:paraId="2A3EDA58" w14:textId="77777777" w:rsidR="00227F2A" w:rsidRPr="00FB09A0" w:rsidRDefault="00227F2A" w:rsidP="00335DD4">
            <w:pPr>
              <w:pStyle w:val="NormalWeb"/>
              <w:spacing w:before="0" w:beforeAutospacing="0"/>
              <w:jc w:val="center"/>
              <w:rPr>
                <w:sz w:val="17"/>
                <w:szCs w:val="17"/>
              </w:rPr>
            </w:pPr>
            <w:r w:rsidRPr="00FB09A0">
              <w:rPr>
                <w:sz w:val="17"/>
                <w:szCs w:val="17"/>
              </w:rPr>
              <w:t>Arkansas - AR</w:t>
            </w:r>
          </w:p>
        </w:tc>
        <w:tc>
          <w:tcPr>
            <w:tcW w:w="1213" w:type="dxa"/>
          </w:tcPr>
          <w:p w14:paraId="484B2E3F" w14:textId="77777777" w:rsidR="00227F2A" w:rsidRPr="00FB09A0" w:rsidRDefault="00227F2A" w:rsidP="00335DD4">
            <w:pPr>
              <w:pStyle w:val="NormalWeb"/>
              <w:spacing w:before="0" w:beforeAutospacing="0"/>
              <w:jc w:val="center"/>
              <w:rPr>
                <w:sz w:val="17"/>
                <w:szCs w:val="17"/>
              </w:rPr>
            </w:pPr>
            <w:r w:rsidRPr="00FB09A0">
              <w:rPr>
                <w:sz w:val="17"/>
                <w:szCs w:val="17"/>
              </w:rPr>
              <w:t>77777-7777</w:t>
            </w:r>
          </w:p>
        </w:tc>
        <w:tc>
          <w:tcPr>
            <w:tcW w:w="1449" w:type="dxa"/>
          </w:tcPr>
          <w:p w14:paraId="0739FD48" w14:textId="77777777" w:rsidR="00227F2A" w:rsidRPr="00FB09A0" w:rsidRDefault="00227F2A" w:rsidP="00335DD4">
            <w:pPr>
              <w:pStyle w:val="NormalWeb"/>
              <w:spacing w:before="0" w:beforeAutospacing="0"/>
              <w:jc w:val="center"/>
              <w:rPr>
                <w:sz w:val="17"/>
                <w:szCs w:val="17"/>
              </w:rPr>
            </w:pPr>
            <w:r w:rsidRPr="00FB09A0">
              <w:rPr>
                <w:sz w:val="17"/>
                <w:szCs w:val="17"/>
              </w:rPr>
              <w:t>(777) 777-7777</w:t>
            </w:r>
          </w:p>
        </w:tc>
      </w:tr>
      <w:tr w:rsidR="00227F2A" w14:paraId="0AA8AD0E" w14:textId="77777777" w:rsidTr="00FB09A0">
        <w:tc>
          <w:tcPr>
            <w:tcW w:w="934" w:type="dxa"/>
          </w:tcPr>
          <w:p w14:paraId="310769F2" w14:textId="77777777" w:rsidR="00227F2A" w:rsidRDefault="00227F2A" w:rsidP="00335DD4">
            <w:pPr>
              <w:pStyle w:val="NormalWeb"/>
              <w:spacing w:before="0" w:beforeAutospacing="0"/>
            </w:pPr>
          </w:p>
        </w:tc>
        <w:tc>
          <w:tcPr>
            <w:tcW w:w="1211" w:type="dxa"/>
          </w:tcPr>
          <w:p w14:paraId="047825E9" w14:textId="77777777" w:rsidR="00227F2A" w:rsidRDefault="00227F2A" w:rsidP="00335DD4">
            <w:pPr>
              <w:pStyle w:val="NormalWeb"/>
              <w:spacing w:before="0" w:beforeAutospacing="0"/>
            </w:pPr>
          </w:p>
        </w:tc>
        <w:tc>
          <w:tcPr>
            <w:tcW w:w="938" w:type="dxa"/>
          </w:tcPr>
          <w:p w14:paraId="10530994" w14:textId="77777777" w:rsidR="00227F2A" w:rsidRDefault="00227F2A" w:rsidP="00335DD4">
            <w:pPr>
              <w:pStyle w:val="NormalWeb"/>
              <w:spacing w:before="0" w:beforeAutospacing="0"/>
            </w:pPr>
          </w:p>
        </w:tc>
        <w:tc>
          <w:tcPr>
            <w:tcW w:w="877" w:type="dxa"/>
          </w:tcPr>
          <w:p w14:paraId="5CA33381" w14:textId="77777777" w:rsidR="00227F2A" w:rsidRDefault="00227F2A" w:rsidP="00335DD4">
            <w:pPr>
              <w:pStyle w:val="NormalWeb"/>
              <w:spacing w:before="0" w:beforeAutospacing="0"/>
            </w:pPr>
          </w:p>
        </w:tc>
        <w:tc>
          <w:tcPr>
            <w:tcW w:w="1183" w:type="dxa"/>
          </w:tcPr>
          <w:p w14:paraId="7BFBB34D" w14:textId="77777777" w:rsidR="00227F2A" w:rsidRDefault="00227F2A" w:rsidP="00335DD4">
            <w:pPr>
              <w:pStyle w:val="NormalWeb"/>
              <w:spacing w:before="0" w:beforeAutospacing="0"/>
            </w:pPr>
          </w:p>
        </w:tc>
        <w:tc>
          <w:tcPr>
            <w:tcW w:w="987" w:type="dxa"/>
          </w:tcPr>
          <w:p w14:paraId="021A9034" w14:textId="77777777" w:rsidR="00227F2A" w:rsidRDefault="00227F2A" w:rsidP="00335DD4">
            <w:pPr>
              <w:pStyle w:val="NormalWeb"/>
              <w:spacing w:before="0" w:beforeAutospacing="0"/>
            </w:pPr>
          </w:p>
        </w:tc>
        <w:tc>
          <w:tcPr>
            <w:tcW w:w="1135" w:type="dxa"/>
          </w:tcPr>
          <w:p w14:paraId="501ADEDA" w14:textId="77777777" w:rsidR="00227F2A" w:rsidRDefault="00227F2A" w:rsidP="00335DD4">
            <w:pPr>
              <w:pStyle w:val="NormalWeb"/>
              <w:spacing w:before="0" w:beforeAutospacing="0"/>
            </w:pPr>
          </w:p>
        </w:tc>
        <w:tc>
          <w:tcPr>
            <w:tcW w:w="1370" w:type="dxa"/>
          </w:tcPr>
          <w:p w14:paraId="31E4215F" w14:textId="77777777" w:rsidR="00227F2A" w:rsidRDefault="00227F2A" w:rsidP="00335DD4">
            <w:pPr>
              <w:pStyle w:val="NormalWeb"/>
              <w:spacing w:before="0" w:beforeAutospacing="0"/>
            </w:pPr>
          </w:p>
        </w:tc>
        <w:tc>
          <w:tcPr>
            <w:tcW w:w="1213" w:type="dxa"/>
          </w:tcPr>
          <w:p w14:paraId="17E111A1" w14:textId="77777777" w:rsidR="00227F2A" w:rsidRDefault="00227F2A" w:rsidP="00335DD4">
            <w:pPr>
              <w:pStyle w:val="NormalWeb"/>
              <w:spacing w:before="0" w:beforeAutospacing="0"/>
            </w:pPr>
          </w:p>
        </w:tc>
        <w:tc>
          <w:tcPr>
            <w:tcW w:w="1449" w:type="dxa"/>
          </w:tcPr>
          <w:p w14:paraId="306E1858" w14:textId="77777777" w:rsidR="00227F2A" w:rsidRDefault="00227F2A" w:rsidP="00335DD4">
            <w:pPr>
              <w:pStyle w:val="NormalWeb"/>
              <w:spacing w:before="0" w:beforeAutospacing="0"/>
            </w:pPr>
          </w:p>
        </w:tc>
      </w:tr>
    </w:tbl>
    <w:p w14:paraId="7457643B" w14:textId="77777777" w:rsidR="003A4A41" w:rsidRDefault="003A4A41" w:rsidP="00FB09A0">
      <w:pPr>
        <w:pStyle w:val="NormalWeb"/>
        <w:spacing w:before="120" w:beforeAutospacing="0" w:after="0" w:afterAutospacing="0"/>
        <w:rPr>
          <w:b/>
          <w:sz w:val="32"/>
        </w:rPr>
      </w:pPr>
    </w:p>
    <w:p w14:paraId="35290911" w14:textId="77777777" w:rsidR="003A4A41" w:rsidRDefault="003A4A41">
      <w:pPr>
        <w:rPr>
          <w:b/>
          <w:sz w:val="32"/>
        </w:rPr>
      </w:pPr>
      <w:r>
        <w:rPr>
          <w:b/>
          <w:sz w:val="32"/>
        </w:rPr>
        <w:br w:type="page"/>
      </w:r>
    </w:p>
    <w:p w14:paraId="0403B7B3" w14:textId="408B2576" w:rsidR="004B1F19" w:rsidRPr="004B1F19" w:rsidRDefault="004B1F19" w:rsidP="00FB09A0">
      <w:pPr>
        <w:pStyle w:val="NormalWeb"/>
        <w:spacing w:before="120" w:beforeAutospacing="0" w:after="0" w:afterAutospacing="0"/>
        <w:rPr>
          <w:b/>
          <w:sz w:val="32"/>
        </w:rPr>
      </w:pPr>
      <w:r w:rsidRPr="004B1F19">
        <w:rPr>
          <w:b/>
          <w:sz w:val="32"/>
        </w:rPr>
        <w:lastRenderedPageBreak/>
        <w:t xml:space="preserve">Step </w:t>
      </w:r>
      <w:r w:rsidR="00937782">
        <w:rPr>
          <w:b/>
          <w:sz w:val="32"/>
        </w:rPr>
        <w:t>6</w:t>
      </w:r>
    </w:p>
    <w:p w14:paraId="1DAAF7B1" w14:textId="77777777" w:rsidR="004B1F19" w:rsidRDefault="004B1F19" w:rsidP="004B1F19">
      <w:pPr>
        <w:pStyle w:val="NormalWeb"/>
        <w:spacing w:before="0" w:beforeAutospacing="0" w:after="120" w:afterAutospacing="0"/>
      </w:pPr>
      <w:r>
        <w:t xml:space="preserve">Create a </w:t>
      </w:r>
      <w:r w:rsidRPr="004B1F19">
        <w:rPr>
          <w:b/>
          <w:sz w:val="32"/>
        </w:rPr>
        <w:t>Sales Rep table</w:t>
      </w:r>
      <w:r>
        <w:t xml:space="preserve">.  The table should contain the following fields: </w:t>
      </w:r>
    </w:p>
    <w:p w14:paraId="42ECF47A" w14:textId="77777777" w:rsidR="004B1F19" w:rsidRDefault="004B1F19" w:rsidP="004B1F19">
      <w:pPr>
        <w:pStyle w:val="NormalWeb"/>
        <w:numPr>
          <w:ilvl w:val="0"/>
          <w:numId w:val="9"/>
        </w:numPr>
        <w:spacing w:before="0" w:beforeAutospacing="0"/>
      </w:pPr>
      <w:r>
        <w:t xml:space="preserve">Sales Rep ID </w:t>
      </w:r>
    </w:p>
    <w:p w14:paraId="176BC87C" w14:textId="77777777" w:rsidR="004B1F19" w:rsidRDefault="004B1F19" w:rsidP="004B1F19">
      <w:pPr>
        <w:pStyle w:val="NormalWeb"/>
        <w:numPr>
          <w:ilvl w:val="0"/>
          <w:numId w:val="9"/>
        </w:numPr>
      </w:pPr>
      <w:r>
        <w:t>First name</w:t>
      </w:r>
    </w:p>
    <w:p w14:paraId="1CF7008F" w14:textId="024DABEB" w:rsidR="004B1F19" w:rsidRDefault="004B1F19" w:rsidP="00FB09A0">
      <w:pPr>
        <w:pStyle w:val="NormalWeb"/>
        <w:numPr>
          <w:ilvl w:val="0"/>
          <w:numId w:val="9"/>
        </w:numPr>
        <w:spacing w:before="0" w:beforeAutospacing="0" w:after="0" w:afterAutospacing="0"/>
      </w:pPr>
      <w:r>
        <w:t>Last Name</w:t>
      </w:r>
    </w:p>
    <w:p w14:paraId="78C90892" w14:textId="5047FAAB" w:rsidR="003A4A41" w:rsidRDefault="003A4A41" w:rsidP="00FB09A0">
      <w:pPr>
        <w:pStyle w:val="NormalWeb"/>
        <w:numPr>
          <w:ilvl w:val="0"/>
          <w:numId w:val="9"/>
        </w:numPr>
        <w:spacing w:before="0" w:beforeAutospacing="0" w:after="0" w:afterAutospacing="0"/>
      </w:pPr>
      <w:r>
        <w:t>Commission</w:t>
      </w:r>
    </w:p>
    <w:p w14:paraId="4ADD3AAD" w14:textId="77777777" w:rsidR="004B1F19" w:rsidRDefault="004B1F19" w:rsidP="00FB09A0">
      <w:pPr>
        <w:pStyle w:val="NormalWeb"/>
        <w:spacing w:before="120" w:beforeAutospacing="0" w:after="0" w:afterAutospacing="0"/>
        <w:ind w:left="360"/>
      </w:pPr>
      <w:r>
        <w:t>In table design view define data types and field properties as follow:</w:t>
      </w:r>
    </w:p>
    <w:tbl>
      <w:tblPr>
        <w:tblStyle w:val="TableGrid"/>
        <w:tblW w:w="0" w:type="auto"/>
        <w:jc w:val="center"/>
        <w:tblLook w:val="04A0" w:firstRow="1" w:lastRow="0" w:firstColumn="1" w:lastColumn="0" w:noHBand="0" w:noVBand="1"/>
      </w:tblPr>
      <w:tblGrid>
        <w:gridCol w:w="3105"/>
        <w:gridCol w:w="1550"/>
        <w:gridCol w:w="2933"/>
      </w:tblGrid>
      <w:tr w:rsidR="004B1F19" w:rsidRPr="004F07D2" w14:paraId="0D2AF70B" w14:textId="77777777" w:rsidTr="0039252C">
        <w:trPr>
          <w:jc w:val="center"/>
        </w:trPr>
        <w:tc>
          <w:tcPr>
            <w:tcW w:w="3105" w:type="dxa"/>
          </w:tcPr>
          <w:p w14:paraId="2420D8B0" w14:textId="77777777" w:rsidR="004B1F19" w:rsidRPr="004F07D2" w:rsidRDefault="004B1F19" w:rsidP="0039252C">
            <w:pPr>
              <w:pStyle w:val="NormalWeb"/>
              <w:rPr>
                <w:u w:val="single"/>
              </w:rPr>
            </w:pPr>
            <w:r w:rsidRPr="004F07D2">
              <w:rPr>
                <w:u w:val="single"/>
              </w:rPr>
              <w:t>Data Field</w:t>
            </w:r>
          </w:p>
        </w:tc>
        <w:tc>
          <w:tcPr>
            <w:tcW w:w="1550" w:type="dxa"/>
          </w:tcPr>
          <w:p w14:paraId="1B25A99D" w14:textId="77777777" w:rsidR="004B1F19" w:rsidRPr="004F07D2" w:rsidRDefault="004B1F19" w:rsidP="0039252C">
            <w:pPr>
              <w:pStyle w:val="NormalWeb"/>
              <w:rPr>
                <w:u w:val="single"/>
              </w:rPr>
            </w:pPr>
            <w:r w:rsidRPr="004F07D2">
              <w:rPr>
                <w:u w:val="single"/>
              </w:rPr>
              <w:t>Data type</w:t>
            </w:r>
          </w:p>
        </w:tc>
        <w:tc>
          <w:tcPr>
            <w:tcW w:w="2933" w:type="dxa"/>
          </w:tcPr>
          <w:p w14:paraId="0EE89F11" w14:textId="77777777" w:rsidR="004B1F19" w:rsidRPr="004F07D2" w:rsidRDefault="004B1F19" w:rsidP="0039252C">
            <w:pPr>
              <w:pStyle w:val="NormalWeb"/>
              <w:rPr>
                <w:u w:val="single"/>
              </w:rPr>
            </w:pPr>
            <w:r w:rsidRPr="004F07D2">
              <w:rPr>
                <w:u w:val="single"/>
              </w:rPr>
              <w:t>Field properties</w:t>
            </w:r>
          </w:p>
        </w:tc>
      </w:tr>
      <w:tr w:rsidR="004B1F19" w:rsidRPr="004F07D2" w14:paraId="7B8043D7" w14:textId="77777777" w:rsidTr="0039252C">
        <w:trPr>
          <w:jc w:val="center"/>
        </w:trPr>
        <w:tc>
          <w:tcPr>
            <w:tcW w:w="3105" w:type="dxa"/>
          </w:tcPr>
          <w:p w14:paraId="44540663" w14:textId="77777777" w:rsidR="004B1F19" w:rsidRPr="004F07D2" w:rsidRDefault="004B1F19" w:rsidP="0039252C">
            <w:pPr>
              <w:pStyle w:val="NormalWeb"/>
            </w:pPr>
            <w:r w:rsidRPr="004F07D2">
              <w:rPr>
                <w:b/>
              </w:rPr>
              <w:t>Sale</w:t>
            </w:r>
            <w:r>
              <w:rPr>
                <w:b/>
              </w:rPr>
              <w:t>s</w:t>
            </w:r>
            <w:r w:rsidRPr="004F07D2">
              <w:rPr>
                <w:b/>
              </w:rPr>
              <w:t xml:space="preserve"> </w:t>
            </w:r>
            <w:r>
              <w:rPr>
                <w:b/>
              </w:rPr>
              <w:t xml:space="preserve">Rep </w:t>
            </w:r>
            <w:r w:rsidRPr="004F07D2">
              <w:rPr>
                <w:b/>
              </w:rPr>
              <w:t>ID</w:t>
            </w:r>
            <w:r w:rsidRPr="004F07D2">
              <w:t xml:space="preserve"> (set as the primary key)</w:t>
            </w:r>
          </w:p>
        </w:tc>
        <w:tc>
          <w:tcPr>
            <w:tcW w:w="1550" w:type="dxa"/>
          </w:tcPr>
          <w:p w14:paraId="6685CFF1" w14:textId="77777777" w:rsidR="004B1F19" w:rsidRPr="004F07D2" w:rsidRDefault="004B1F19" w:rsidP="0039252C">
            <w:pPr>
              <w:pStyle w:val="NormalWeb"/>
            </w:pPr>
            <w:r w:rsidRPr="004F07D2">
              <w:t>Autonumber</w:t>
            </w:r>
          </w:p>
        </w:tc>
        <w:tc>
          <w:tcPr>
            <w:tcW w:w="2933" w:type="dxa"/>
          </w:tcPr>
          <w:p w14:paraId="3687316F" w14:textId="77777777" w:rsidR="004B1F19" w:rsidRPr="004F07D2" w:rsidRDefault="004B1F19" w:rsidP="0039252C">
            <w:pPr>
              <w:pStyle w:val="NormalWeb"/>
            </w:pPr>
          </w:p>
        </w:tc>
      </w:tr>
      <w:tr w:rsidR="004B1F19" w:rsidRPr="004F07D2" w14:paraId="536AB5AE" w14:textId="77777777" w:rsidTr="0039252C">
        <w:trPr>
          <w:jc w:val="center"/>
        </w:trPr>
        <w:tc>
          <w:tcPr>
            <w:tcW w:w="3105" w:type="dxa"/>
          </w:tcPr>
          <w:p w14:paraId="02B78B1E" w14:textId="77777777" w:rsidR="004B1F19" w:rsidRPr="004F07D2" w:rsidRDefault="004B1F19" w:rsidP="0039252C">
            <w:pPr>
              <w:pStyle w:val="NormalWeb"/>
            </w:pPr>
            <w:r>
              <w:t>First Name</w:t>
            </w:r>
          </w:p>
        </w:tc>
        <w:tc>
          <w:tcPr>
            <w:tcW w:w="1550" w:type="dxa"/>
          </w:tcPr>
          <w:p w14:paraId="5660A2B0" w14:textId="77777777" w:rsidR="004B1F19" w:rsidRPr="004F07D2" w:rsidRDefault="004B1F19" w:rsidP="0039252C">
            <w:pPr>
              <w:pStyle w:val="NormalWeb"/>
            </w:pPr>
            <w:r>
              <w:t>Text</w:t>
            </w:r>
          </w:p>
        </w:tc>
        <w:tc>
          <w:tcPr>
            <w:tcW w:w="2933" w:type="dxa"/>
          </w:tcPr>
          <w:p w14:paraId="544E1AE5" w14:textId="77777777" w:rsidR="004B1F19" w:rsidRDefault="004B1F19" w:rsidP="0039252C">
            <w:pPr>
              <w:pStyle w:val="NormalWeb"/>
            </w:pPr>
            <w:r>
              <w:t>Field size 20</w:t>
            </w:r>
          </w:p>
        </w:tc>
      </w:tr>
      <w:tr w:rsidR="004B1F19" w14:paraId="094182A2" w14:textId="77777777" w:rsidTr="0039252C">
        <w:trPr>
          <w:jc w:val="center"/>
        </w:trPr>
        <w:tc>
          <w:tcPr>
            <w:tcW w:w="3105" w:type="dxa"/>
          </w:tcPr>
          <w:p w14:paraId="3FC8C308" w14:textId="77777777" w:rsidR="004B1F19" w:rsidRPr="004F07D2" w:rsidRDefault="004B1F19" w:rsidP="0039252C">
            <w:pPr>
              <w:pStyle w:val="NormalWeb"/>
            </w:pPr>
            <w:r>
              <w:t>Last Name</w:t>
            </w:r>
          </w:p>
        </w:tc>
        <w:tc>
          <w:tcPr>
            <w:tcW w:w="1550" w:type="dxa"/>
          </w:tcPr>
          <w:p w14:paraId="13EED630" w14:textId="77777777" w:rsidR="004B1F19" w:rsidRPr="004F07D2" w:rsidRDefault="004B1F19" w:rsidP="0039252C">
            <w:pPr>
              <w:pStyle w:val="NormalWeb"/>
            </w:pPr>
            <w:r>
              <w:t>Text</w:t>
            </w:r>
          </w:p>
        </w:tc>
        <w:tc>
          <w:tcPr>
            <w:tcW w:w="2933" w:type="dxa"/>
          </w:tcPr>
          <w:p w14:paraId="4C9B9F77" w14:textId="77777777" w:rsidR="004B1F19" w:rsidRDefault="004B1F19" w:rsidP="0039252C">
            <w:pPr>
              <w:pStyle w:val="NormalWeb"/>
            </w:pPr>
            <w:r>
              <w:t>Field size 20</w:t>
            </w:r>
          </w:p>
        </w:tc>
      </w:tr>
      <w:tr w:rsidR="00A94AA5" w14:paraId="1C29AE24" w14:textId="77777777" w:rsidTr="0039252C">
        <w:trPr>
          <w:jc w:val="center"/>
        </w:trPr>
        <w:tc>
          <w:tcPr>
            <w:tcW w:w="3105" w:type="dxa"/>
          </w:tcPr>
          <w:p w14:paraId="313D31A2" w14:textId="77777777" w:rsidR="00A94AA5" w:rsidRDefault="00A94AA5" w:rsidP="0039252C">
            <w:pPr>
              <w:pStyle w:val="NormalWeb"/>
            </w:pPr>
            <w:r>
              <w:t>Commission %</w:t>
            </w:r>
          </w:p>
        </w:tc>
        <w:tc>
          <w:tcPr>
            <w:tcW w:w="1550" w:type="dxa"/>
          </w:tcPr>
          <w:p w14:paraId="13A5D0D9" w14:textId="77777777" w:rsidR="00A94AA5" w:rsidRDefault="00A94AA5" w:rsidP="0039252C">
            <w:pPr>
              <w:pStyle w:val="NormalWeb"/>
            </w:pPr>
            <w:r>
              <w:t>Number</w:t>
            </w:r>
          </w:p>
        </w:tc>
        <w:tc>
          <w:tcPr>
            <w:tcW w:w="2933" w:type="dxa"/>
          </w:tcPr>
          <w:p w14:paraId="5B49C2C3" w14:textId="77777777" w:rsidR="00A94AA5" w:rsidRDefault="00A94AA5" w:rsidP="00A94AA5">
            <w:pPr>
              <w:pStyle w:val="NormalWeb"/>
              <w:spacing w:before="0" w:beforeAutospacing="0" w:after="0" w:afterAutospacing="0"/>
            </w:pPr>
            <w:r>
              <w:t>Field size Single</w:t>
            </w:r>
          </w:p>
          <w:p w14:paraId="37C199F1" w14:textId="77777777" w:rsidR="00A94AA5" w:rsidRDefault="00A94AA5" w:rsidP="00A94AA5">
            <w:pPr>
              <w:pStyle w:val="NormalWeb"/>
              <w:spacing w:before="0" w:beforeAutospacing="0" w:after="0" w:afterAutospacing="0"/>
            </w:pPr>
            <w:r>
              <w:t>Format %</w:t>
            </w:r>
          </w:p>
          <w:p w14:paraId="193B89FF" w14:textId="77777777" w:rsidR="00A94AA5" w:rsidRDefault="00A94AA5" w:rsidP="00A94AA5">
            <w:pPr>
              <w:pStyle w:val="NormalWeb"/>
              <w:spacing w:before="0" w:beforeAutospacing="0" w:after="0" w:afterAutospacing="0"/>
            </w:pPr>
            <w:r>
              <w:t>Decimal places 2</w:t>
            </w:r>
          </w:p>
        </w:tc>
      </w:tr>
    </w:tbl>
    <w:p w14:paraId="060A5EE4" w14:textId="77777777" w:rsidR="004B1F19" w:rsidRDefault="004B1F19" w:rsidP="00FB09A0">
      <w:pPr>
        <w:pStyle w:val="NormalWeb"/>
        <w:spacing w:before="120" w:beforeAutospacing="0" w:after="0" w:afterAutospacing="0"/>
      </w:pPr>
      <w:r>
        <w:t xml:space="preserve">To improve completeness, change the </w:t>
      </w:r>
      <w:r w:rsidRPr="00B15E90">
        <w:rPr>
          <w:b/>
          <w:color w:val="FF0000"/>
        </w:rPr>
        <w:t>Required</w:t>
      </w:r>
      <w:r>
        <w:t xml:space="preserve"> property for each of the field names from </w:t>
      </w:r>
      <w:r w:rsidRPr="00B15E90">
        <w:rPr>
          <w:b/>
          <w:color w:val="FF0000"/>
        </w:rPr>
        <w:t>No</w:t>
      </w:r>
      <w:r>
        <w:t xml:space="preserve"> to </w:t>
      </w:r>
      <w:r w:rsidRPr="00B15E90">
        <w:rPr>
          <w:b/>
          <w:color w:val="FF0000"/>
        </w:rPr>
        <w:t>Yes</w:t>
      </w:r>
      <w:r>
        <w:t>; this prevents a record from being created if any values are missing.</w:t>
      </w:r>
    </w:p>
    <w:p w14:paraId="56E71310" w14:textId="5B411CD5" w:rsidR="004B1F19" w:rsidRDefault="004B1F19" w:rsidP="00FB09A0">
      <w:pPr>
        <w:pStyle w:val="NormalWeb"/>
        <w:spacing w:before="120" w:beforeAutospacing="0"/>
      </w:pPr>
      <w:r>
        <w:t xml:space="preserve">You can now enter data into the Sales Rep table.  Enter all the data that are shown in </w:t>
      </w:r>
      <w:r w:rsidRPr="00964756">
        <w:rPr>
          <w:b/>
        </w:rPr>
        <w:t xml:space="preserve">exhibit </w:t>
      </w:r>
      <w:r w:rsidR="009E2ACA">
        <w:rPr>
          <w:b/>
        </w:rPr>
        <w:t>6</w:t>
      </w:r>
      <w:r>
        <w:t xml:space="preserve">.  </w:t>
      </w:r>
    </w:p>
    <w:p w14:paraId="79D33C87" w14:textId="43D965AD" w:rsidR="004B1F19" w:rsidRDefault="004B1F19" w:rsidP="004B1F19">
      <w:pPr>
        <w:pStyle w:val="NormalWeb"/>
        <w:rPr>
          <w:rFonts w:ascii="C FranklinGothic Condensed" w:hAnsi="C FranklinGothic Condensed"/>
          <w:color w:val="003399"/>
          <w:sz w:val="27"/>
          <w:szCs w:val="27"/>
        </w:rPr>
      </w:pPr>
      <w:r>
        <w:rPr>
          <w:rFonts w:ascii="C FranklinGothic Condensed" w:hAnsi="C FranklinGothic Condensed"/>
          <w:color w:val="003399"/>
          <w:sz w:val="27"/>
          <w:szCs w:val="27"/>
        </w:rPr>
        <w:t xml:space="preserve">Exhibit </w:t>
      </w:r>
      <w:r w:rsidR="009E2ACA">
        <w:rPr>
          <w:rFonts w:ascii="C FranklinGothic Condensed" w:hAnsi="C FranklinGothic Condensed"/>
          <w:color w:val="003399"/>
          <w:sz w:val="27"/>
          <w:szCs w:val="27"/>
        </w:rPr>
        <w:t>6</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1117"/>
        <w:gridCol w:w="1081"/>
        <w:gridCol w:w="1497"/>
      </w:tblGrid>
      <w:tr w:rsidR="00BE53A1" w:rsidRPr="00331D4A" w14:paraId="4210F938" w14:textId="77777777" w:rsidTr="006F35CA">
        <w:trPr>
          <w:tblHeade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C0C0C0"/>
            <w:vAlign w:val="center"/>
          </w:tcPr>
          <w:p w14:paraId="37C60094" w14:textId="77777777" w:rsidR="00BE53A1" w:rsidRPr="00BE53A1" w:rsidRDefault="00BE53A1" w:rsidP="0039252C">
            <w:pPr>
              <w:jc w:val="center"/>
              <w:rPr>
                <w:b/>
                <w:bCs/>
                <w:color w:val="000000"/>
                <w:sz w:val="22"/>
                <w:szCs w:val="22"/>
              </w:rPr>
            </w:pPr>
            <w:r w:rsidRPr="00BE53A1">
              <w:rPr>
                <w:b/>
                <w:bCs/>
                <w:color w:val="000000"/>
                <w:sz w:val="22"/>
                <w:szCs w:val="22"/>
              </w:rPr>
              <w:t>Sales Rep</w:t>
            </w:r>
          </w:p>
        </w:tc>
      </w:tr>
      <w:tr w:rsidR="00BE53A1" w:rsidRPr="00331D4A" w14:paraId="425DA58A" w14:textId="77777777" w:rsidTr="00707657">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2035AFD0" w14:textId="77777777" w:rsidR="00BE53A1" w:rsidRPr="00BE53A1" w:rsidRDefault="00BE53A1" w:rsidP="0039252C">
            <w:pPr>
              <w:jc w:val="center"/>
              <w:rPr>
                <w:b/>
                <w:bCs/>
                <w:sz w:val="22"/>
              </w:rPr>
            </w:pPr>
            <w:r w:rsidRPr="00BE53A1">
              <w:rPr>
                <w:b/>
                <w:bCs/>
                <w:color w:val="000000"/>
                <w:sz w:val="22"/>
                <w:szCs w:val="22"/>
              </w:rPr>
              <w:t>Sales Rep ID</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6A68991" w14:textId="77777777" w:rsidR="00BE53A1" w:rsidRPr="00BE53A1" w:rsidRDefault="00BE53A1" w:rsidP="0039252C">
            <w:pPr>
              <w:jc w:val="center"/>
              <w:rPr>
                <w:b/>
                <w:bCs/>
                <w:sz w:val="22"/>
              </w:rPr>
            </w:pPr>
            <w:r w:rsidRPr="00BE53A1">
              <w:rPr>
                <w:b/>
                <w:bCs/>
                <w:color w:val="000000"/>
                <w:sz w:val="22"/>
                <w:szCs w:val="22"/>
              </w:rPr>
              <w:t>First 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DF852B1" w14:textId="77777777" w:rsidR="00BE53A1" w:rsidRPr="00BE53A1" w:rsidRDefault="00BE53A1" w:rsidP="0039252C">
            <w:pPr>
              <w:jc w:val="center"/>
              <w:rPr>
                <w:b/>
                <w:bCs/>
                <w:sz w:val="22"/>
              </w:rPr>
            </w:pPr>
            <w:r w:rsidRPr="00BE53A1">
              <w:rPr>
                <w:b/>
                <w:bCs/>
                <w:color w:val="000000"/>
                <w:sz w:val="22"/>
                <w:szCs w:val="22"/>
              </w:rPr>
              <w:t>Last 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tcPr>
          <w:p w14:paraId="3A895A65" w14:textId="77777777" w:rsidR="00BE53A1" w:rsidRPr="00BE53A1" w:rsidRDefault="00BE53A1" w:rsidP="0039252C">
            <w:pPr>
              <w:jc w:val="center"/>
              <w:rPr>
                <w:b/>
                <w:bCs/>
                <w:color w:val="000000"/>
                <w:sz w:val="22"/>
                <w:szCs w:val="22"/>
              </w:rPr>
            </w:pPr>
            <w:r w:rsidRPr="00BE53A1">
              <w:rPr>
                <w:b/>
                <w:bCs/>
                <w:color w:val="000000"/>
                <w:sz w:val="22"/>
                <w:szCs w:val="22"/>
              </w:rPr>
              <w:t>Commission %</w:t>
            </w:r>
          </w:p>
        </w:tc>
      </w:tr>
      <w:tr w:rsidR="00BE53A1" w:rsidRPr="00331D4A" w14:paraId="52C30C23" w14:textId="77777777" w:rsidTr="00707657">
        <w:trPr>
          <w:tblCellSpacing w:w="0" w:type="dxa"/>
        </w:trPr>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1DA4789A" w14:textId="77777777" w:rsidR="00BE53A1" w:rsidRPr="00BE53A1" w:rsidRDefault="00BE53A1" w:rsidP="0039252C">
            <w:pPr>
              <w:jc w:val="center"/>
              <w:rPr>
                <w:sz w:val="22"/>
              </w:rPr>
            </w:pPr>
            <w:r w:rsidRPr="00BE53A1">
              <w:rPr>
                <w:color w:val="000000"/>
                <w:sz w:val="22"/>
                <w:szCs w:val="22"/>
              </w:rPr>
              <w:t>1</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49B35AC6" w14:textId="77777777" w:rsidR="00BE53A1" w:rsidRPr="00BE53A1" w:rsidRDefault="00BE53A1" w:rsidP="0039252C">
            <w:pPr>
              <w:rPr>
                <w:sz w:val="22"/>
              </w:rPr>
            </w:pPr>
            <w:r w:rsidRPr="00BE53A1">
              <w:rPr>
                <w:color w:val="000000"/>
                <w:sz w:val="22"/>
                <w:szCs w:val="22"/>
              </w:rPr>
              <w:t>John</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00AE4BEE" w14:textId="77777777" w:rsidR="00BE53A1" w:rsidRPr="00BE53A1" w:rsidRDefault="005B4C37" w:rsidP="005B4C37">
            <w:pPr>
              <w:rPr>
                <w:sz w:val="22"/>
              </w:rPr>
            </w:pPr>
            <w:r>
              <w:rPr>
                <w:color w:val="000000"/>
                <w:sz w:val="22"/>
                <w:szCs w:val="22"/>
              </w:rPr>
              <w:t>Smith</w:t>
            </w:r>
          </w:p>
        </w:tc>
        <w:tc>
          <w:tcPr>
            <w:tcW w:w="0" w:type="auto"/>
            <w:tcBorders>
              <w:top w:val="outset" w:sz="6" w:space="0" w:color="EEECE1"/>
              <w:left w:val="outset" w:sz="6" w:space="0" w:color="EEECE1"/>
              <w:bottom w:val="outset" w:sz="6" w:space="0" w:color="EEECE1"/>
              <w:right w:val="outset" w:sz="6" w:space="0" w:color="EEECE1"/>
            </w:tcBorders>
            <w:shd w:val="clear" w:color="auto" w:fill="FFFFFF"/>
          </w:tcPr>
          <w:p w14:paraId="39A38F73" w14:textId="77777777" w:rsidR="00BE53A1" w:rsidRPr="00BE53A1" w:rsidRDefault="00BE53A1" w:rsidP="00BE53A1">
            <w:pPr>
              <w:jc w:val="center"/>
              <w:rPr>
                <w:color w:val="000000"/>
                <w:sz w:val="22"/>
                <w:szCs w:val="22"/>
              </w:rPr>
            </w:pPr>
            <w:r>
              <w:rPr>
                <w:color w:val="000000"/>
                <w:sz w:val="22"/>
                <w:szCs w:val="22"/>
              </w:rPr>
              <w:t>10</w:t>
            </w:r>
          </w:p>
        </w:tc>
      </w:tr>
      <w:tr w:rsidR="00BE53A1" w:rsidRPr="00331D4A" w14:paraId="7089F756" w14:textId="77777777" w:rsidTr="00707657">
        <w:trPr>
          <w:tblCellSpacing w:w="0" w:type="dxa"/>
        </w:trPr>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1FB58C75" w14:textId="77777777" w:rsidR="00BE53A1" w:rsidRPr="00BE53A1" w:rsidRDefault="00BE53A1" w:rsidP="0039252C">
            <w:pPr>
              <w:jc w:val="center"/>
              <w:rPr>
                <w:sz w:val="22"/>
              </w:rPr>
            </w:pPr>
            <w:r w:rsidRPr="00BE53A1">
              <w:rPr>
                <w:color w:val="000000"/>
                <w:sz w:val="22"/>
                <w:szCs w:val="22"/>
              </w:rPr>
              <w:t>2</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12DA3402" w14:textId="77777777" w:rsidR="00BE53A1" w:rsidRPr="00BE53A1" w:rsidRDefault="00BE53A1" w:rsidP="0039252C">
            <w:pPr>
              <w:rPr>
                <w:sz w:val="22"/>
              </w:rPr>
            </w:pPr>
            <w:r w:rsidRPr="00BE53A1">
              <w:rPr>
                <w:color w:val="000000"/>
                <w:sz w:val="22"/>
                <w:szCs w:val="22"/>
              </w:rPr>
              <w:t xml:space="preserve">Jane </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5809D97D" w14:textId="77777777" w:rsidR="00BE53A1" w:rsidRPr="00BE53A1" w:rsidRDefault="005B4C37" w:rsidP="005B4C37">
            <w:pPr>
              <w:rPr>
                <w:sz w:val="22"/>
              </w:rPr>
            </w:pPr>
            <w:r>
              <w:rPr>
                <w:color w:val="000000"/>
                <w:sz w:val="22"/>
                <w:szCs w:val="22"/>
              </w:rPr>
              <w:t>Smith</w:t>
            </w:r>
          </w:p>
        </w:tc>
        <w:tc>
          <w:tcPr>
            <w:tcW w:w="0" w:type="auto"/>
            <w:tcBorders>
              <w:top w:val="outset" w:sz="6" w:space="0" w:color="EEECE1"/>
              <w:left w:val="outset" w:sz="6" w:space="0" w:color="EEECE1"/>
              <w:bottom w:val="outset" w:sz="6" w:space="0" w:color="EEECE1"/>
              <w:right w:val="outset" w:sz="6" w:space="0" w:color="EEECE1"/>
            </w:tcBorders>
            <w:shd w:val="clear" w:color="auto" w:fill="FFFFFF"/>
          </w:tcPr>
          <w:p w14:paraId="0CE9630F" w14:textId="77777777" w:rsidR="00BE53A1" w:rsidRPr="00BE53A1" w:rsidRDefault="00BE53A1" w:rsidP="00BE53A1">
            <w:pPr>
              <w:jc w:val="center"/>
              <w:rPr>
                <w:color w:val="000000"/>
                <w:sz w:val="22"/>
                <w:szCs w:val="22"/>
              </w:rPr>
            </w:pPr>
            <w:r>
              <w:rPr>
                <w:color w:val="000000"/>
                <w:sz w:val="22"/>
                <w:szCs w:val="22"/>
              </w:rPr>
              <w:t>12</w:t>
            </w:r>
          </w:p>
        </w:tc>
      </w:tr>
    </w:tbl>
    <w:p w14:paraId="77E2839E" w14:textId="77777777" w:rsidR="002B5FD1" w:rsidRDefault="002B5FD1">
      <w:pPr>
        <w:rPr>
          <w:b/>
        </w:rPr>
      </w:pPr>
      <w:r>
        <w:rPr>
          <w:b/>
        </w:rPr>
        <w:br w:type="page"/>
      </w:r>
    </w:p>
    <w:p w14:paraId="47E03B76" w14:textId="77777777" w:rsidR="004B1F19" w:rsidRPr="004B1F19" w:rsidRDefault="004B1F19" w:rsidP="004B1F19">
      <w:pPr>
        <w:pStyle w:val="NormalWeb"/>
        <w:spacing w:after="0" w:afterAutospacing="0"/>
        <w:rPr>
          <w:b/>
          <w:sz w:val="32"/>
        </w:rPr>
      </w:pPr>
      <w:r w:rsidRPr="004B1F19">
        <w:rPr>
          <w:b/>
          <w:sz w:val="32"/>
        </w:rPr>
        <w:lastRenderedPageBreak/>
        <w:t xml:space="preserve">Step </w:t>
      </w:r>
      <w:r w:rsidR="00937782">
        <w:rPr>
          <w:b/>
          <w:sz w:val="32"/>
        </w:rPr>
        <w:t>7</w:t>
      </w:r>
    </w:p>
    <w:p w14:paraId="0055E979" w14:textId="77777777" w:rsidR="004B1F19" w:rsidRDefault="004B1F19" w:rsidP="004B1F19">
      <w:pPr>
        <w:pStyle w:val="NormalWeb"/>
        <w:spacing w:before="0" w:beforeAutospacing="0" w:after="0" w:afterAutospacing="0"/>
      </w:pPr>
      <w:r>
        <w:t xml:space="preserve">Create a data table called </w:t>
      </w:r>
      <w:r w:rsidRPr="009D6DF2">
        <w:rPr>
          <w:b/>
          <w:sz w:val="32"/>
        </w:rPr>
        <w:t>Products</w:t>
      </w:r>
      <w:r>
        <w:t>.   This table should conation the following fields:</w:t>
      </w:r>
    </w:p>
    <w:p w14:paraId="7AEA84FF" w14:textId="77777777" w:rsidR="004B1F19" w:rsidRDefault="004B1F19" w:rsidP="004B1F19">
      <w:pPr>
        <w:pStyle w:val="NormalWeb"/>
        <w:numPr>
          <w:ilvl w:val="0"/>
          <w:numId w:val="9"/>
        </w:numPr>
        <w:spacing w:before="0" w:beforeAutospacing="0"/>
      </w:pPr>
      <w:r>
        <w:t xml:space="preserve">Product ID, </w:t>
      </w:r>
    </w:p>
    <w:p w14:paraId="11FD13C4" w14:textId="77777777" w:rsidR="004B1F19" w:rsidRDefault="004B1F19" w:rsidP="004B1F19">
      <w:pPr>
        <w:pStyle w:val="NormalWeb"/>
        <w:numPr>
          <w:ilvl w:val="0"/>
          <w:numId w:val="9"/>
        </w:numPr>
      </w:pPr>
      <w:r>
        <w:t xml:space="preserve">Product Name, </w:t>
      </w:r>
    </w:p>
    <w:p w14:paraId="34EC0212" w14:textId="77777777" w:rsidR="004B1F19" w:rsidRDefault="00CC0914" w:rsidP="004B1F19">
      <w:pPr>
        <w:pStyle w:val="NormalWeb"/>
        <w:numPr>
          <w:ilvl w:val="0"/>
          <w:numId w:val="9"/>
        </w:numPr>
      </w:pPr>
      <w:r>
        <w:t xml:space="preserve">Product Description </w:t>
      </w:r>
    </w:p>
    <w:p w14:paraId="5D184B66" w14:textId="77777777" w:rsidR="004B1F19" w:rsidRDefault="004B1F19" w:rsidP="004B1F19">
      <w:pPr>
        <w:pStyle w:val="NormalWeb"/>
        <w:numPr>
          <w:ilvl w:val="0"/>
          <w:numId w:val="9"/>
        </w:numPr>
      </w:pPr>
      <w:r>
        <w:t>Unit Cost</w:t>
      </w:r>
    </w:p>
    <w:p w14:paraId="08116040" w14:textId="77777777" w:rsidR="004B1F19" w:rsidRDefault="004B1F19" w:rsidP="004B1F19">
      <w:pPr>
        <w:pStyle w:val="NormalWeb"/>
      </w:pPr>
      <w:r>
        <w:t>In table design view define data types and field properties as follow:</w:t>
      </w:r>
    </w:p>
    <w:tbl>
      <w:tblPr>
        <w:tblStyle w:val="TableGrid"/>
        <w:tblW w:w="0" w:type="auto"/>
        <w:jc w:val="center"/>
        <w:tblLook w:val="04A0" w:firstRow="1" w:lastRow="0" w:firstColumn="1" w:lastColumn="0" w:noHBand="0" w:noVBand="1"/>
      </w:tblPr>
      <w:tblGrid>
        <w:gridCol w:w="3105"/>
        <w:gridCol w:w="1550"/>
        <w:gridCol w:w="2933"/>
      </w:tblGrid>
      <w:tr w:rsidR="004B1F19" w14:paraId="4A35DB89" w14:textId="77777777" w:rsidTr="0039252C">
        <w:trPr>
          <w:jc w:val="center"/>
        </w:trPr>
        <w:tc>
          <w:tcPr>
            <w:tcW w:w="3105" w:type="dxa"/>
          </w:tcPr>
          <w:p w14:paraId="1DA622B6" w14:textId="77777777" w:rsidR="004B1F19" w:rsidRPr="00825F5B" w:rsidRDefault="004B1F19" w:rsidP="0039252C">
            <w:pPr>
              <w:pStyle w:val="NormalWeb"/>
              <w:rPr>
                <w:u w:val="single"/>
              </w:rPr>
            </w:pPr>
            <w:r w:rsidRPr="00825F5B">
              <w:rPr>
                <w:u w:val="single"/>
              </w:rPr>
              <w:t>Data Field</w:t>
            </w:r>
          </w:p>
        </w:tc>
        <w:tc>
          <w:tcPr>
            <w:tcW w:w="1550" w:type="dxa"/>
          </w:tcPr>
          <w:p w14:paraId="098E6115" w14:textId="77777777" w:rsidR="004B1F19" w:rsidRPr="00825F5B" w:rsidRDefault="004B1F19" w:rsidP="0039252C">
            <w:pPr>
              <w:pStyle w:val="NormalWeb"/>
              <w:rPr>
                <w:u w:val="single"/>
              </w:rPr>
            </w:pPr>
            <w:r w:rsidRPr="00825F5B">
              <w:rPr>
                <w:u w:val="single"/>
              </w:rPr>
              <w:t>Data type</w:t>
            </w:r>
          </w:p>
        </w:tc>
        <w:tc>
          <w:tcPr>
            <w:tcW w:w="2933" w:type="dxa"/>
          </w:tcPr>
          <w:p w14:paraId="362F289D" w14:textId="77777777" w:rsidR="004B1F19" w:rsidRPr="00825F5B" w:rsidRDefault="004B1F19" w:rsidP="0039252C">
            <w:pPr>
              <w:pStyle w:val="NormalWeb"/>
              <w:rPr>
                <w:u w:val="single"/>
              </w:rPr>
            </w:pPr>
            <w:r w:rsidRPr="00825F5B">
              <w:rPr>
                <w:u w:val="single"/>
              </w:rPr>
              <w:t>Field properties</w:t>
            </w:r>
          </w:p>
        </w:tc>
      </w:tr>
      <w:tr w:rsidR="004B1F19" w14:paraId="5733CDE4" w14:textId="77777777" w:rsidTr="0039252C">
        <w:trPr>
          <w:jc w:val="center"/>
        </w:trPr>
        <w:tc>
          <w:tcPr>
            <w:tcW w:w="3105" w:type="dxa"/>
          </w:tcPr>
          <w:p w14:paraId="0F340212" w14:textId="77777777" w:rsidR="004B1F19" w:rsidRDefault="004B1F19" w:rsidP="0039252C">
            <w:pPr>
              <w:pStyle w:val="NormalWeb"/>
            </w:pPr>
            <w:r>
              <w:rPr>
                <w:b/>
              </w:rPr>
              <w:t>Product ID</w:t>
            </w:r>
            <w:r>
              <w:t xml:space="preserve"> (set as the primary key)</w:t>
            </w:r>
          </w:p>
        </w:tc>
        <w:tc>
          <w:tcPr>
            <w:tcW w:w="1550" w:type="dxa"/>
          </w:tcPr>
          <w:p w14:paraId="59402436" w14:textId="77777777" w:rsidR="004B1F19" w:rsidRDefault="004B1F19" w:rsidP="0039252C">
            <w:pPr>
              <w:pStyle w:val="NormalWeb"/>
            </w:pPr>
            <w:r>
              <w:t>Autonumber</w:t>
            </w:r>
          </w:p>
        </w:tc>
        <w:tc>
          <w:tcPr>
            <w:tcW w:w="2933" w:type="dxa"/>
          </w:tcPr>
          <w:p w14:paraId="0CBA03E3" w14:textId="77777777" w:rsidR="004B1F19" w:rsidRDefault="004B1F19" w:rsidP="0039252C">
            <w:pPr>
              <w:pStyle w:val="NormalWeb"/>
            </w:pPr>
          </w:p>
        </w:tc>
      </w:tr>
      <w:tr w:rsidR="004B1F19" w14:paraId="3BBA5128" w14:textId="77777777" w:rsidTr="0039252C">
        <w:trPr>
          <w:jc w:val="center"/>
        </w:trPr>
        <w:tc>
          <w:tcPr>
            <w:tcW w:w="3105" w:type="dxa"/>
          </w:tcPr>
          <w:p w14:paraId="796E8708" w14:textId="77777777" w:rsidR="004B1F19" w:rsidRDefault="004B1F19" w:rsidP="0039252C">
            <w:pPr>
              <w:pStyle w:val="NormalWeb"/>
            </w:pPr>
            <w:r>
              <w:t>Product Name</w:t>
            </w:r>
          </w:p>
        </w:tc>
        <w:tc>
          <w:tcPr>
            <w:tcW w:w="1550" w:type="dxa"/>
          </w:tcPr>
          <w:p w14:paraId="203F2AA1" w14:textId="77777777" w:rsidR="004B1F19" w:rsidRDefault="004B1F19" w:rsidP="0039252C">
            <w:pPr>
              <w:pStyle w:val="NormalWeb"/>
            </w:pPr>
            <w:r>
              <w:t>Text</w:t>
            </w:r>
          </w:p>
        </w:tc>
        <w:tc>
          <w:tcPr>
            <w:tcW w:w="2933" w:type="dxa"/>
          </w:tcPr>
          <w:p w14:paraId="32532B8B" w14:textId="77777777" w:rsidR="004B1F19" w:rsidRDefault="004B1F19" w:rsidP="0039252C">
            <w:pPr>
              <w:pStyle w:val="NormalWeb"/>
            </w:pPr>
            <w:r>
              <w:t xml:space="preserve">Field size 20, </w:t>
            </w:r>
          </w:p>
        </w:tc>
      </w:tr>
      <w:tr w:rsidR="004B1F19" w14:paraId="1055F3BB" w14:textId="77777777" w:rsidTr="0039252C">
        <w:trPr>
          <w:jc w:val="center"/>
        </w:trPr>
        <w:tc>
          <w:tcPr>
            <w:tcW w:w="3105" w:type="dxa"/>
          </w:tcPr>
          <w:p w14:paraId="75C84751" w14:textId="77777777" w:rsidR="004B1F19" w:rsidRDefault="004B1F19" w:rsidP="0039252C">
            <w:pPr>
              <w:pStyle w:val="NormalWeb"/>
            </w:pPr>
            <w:r>
              <w:t>Product Description</w:t>
            </w:r>
          </w:p>
        </w:tc>
        <w:tc>
          <w:tcPr>
            <w:tcW w:w="1550" w:type="dxa"/>
          </w:tcPr>
          <w:p w14:paraId="1F64DBD3" w14:textId="77777777" w:rsidR="004B1F19" w:rsidRDefault="004B1F19" w:rsidP="0039252C">
            <w:pPr>
              <w:pStyle w:val="NormalWeb"/>
            </w:pPr>
            <w:r>
              <w:t>Text</w:t>
            </w:r>
          </w:p>
        </w:tc>
        <w:tc>
          <w:tcPr>
            <w:tcW w:w="2933" w:type="dxa"/>
          </w:tcPr>
          <w:p w14:paraId="7B51E89E" w14:textId="77777777" w:rsidR="004B1F19" w:rsidRDefault="004B1F19" w:rsidP="0039252C">
            <w:pPr>
              <w:pStyle w:val="NormalWeb"/>
            </w:pPr>
            <w:r>
              <w:t>Field size 20</w:t>
            </w:r>
          </w:p>
        </w:tc>
      </w:tr>
      <w:tr w:rsidR="004B1F19" w14:paraId="5D765F9B" w14:textId="77777777" w:rsidTr="0039252C">
        <w:trPr>
          <w:jc w:val="center"/>
        </w:trPr>
        <w:tc>
          <w:tcPr>
            <w:tcW w:w="3105" w:type="dxa"/>
          </w:tcPr>
          <w:p w14:paraId="4C740A00" w14:textId="77777777" w:rsidR="004B1F19" w:rsidRDefault="00711A03" w:rsidP="0039252C">
            <w:pPr>
              <w:pStyle w:val="NormalWeb"/>
            </w:pPr>
            <w:r>
              <w:t xml:space="preserve">Unit </w:t>
            </w:r>
            <w:r w:rsidR="004B1F19">
              <w:t>Cost</w:t>
            </w:r>
          </w:p>
        </w:tc>
        <w:tc>
          <w:tcPr>
            <w:tcW w:w="1550" w:type="dxa"/>
          </w:tcPr>
          <w:p w14:paraId="1AB07D44" w14:textId="77777777" w:rsidR="004B1F19" w:rsidRDefault="004B1F19" w:rsidP="0039252C">
            <w:pPr>
              <w:pStyle w:val="NormalWeb"/>
            </w:pPr>
            <w:r>
              <w:t>Currency</w:t>
            </w:r>
          </w:p>
        </w:tc>
        <w:tc>
          <w:tcPr>
            <w:tcW w:w="2933" w:type="dxa"/>
          </w:tcPr>
          <w:p w14:paraId="7FC25651" w14:textId="77777777" w:rsidR="004B1F19" w:rsidRPr="004F07D2" w:rsidRDefault="004B1F19" w:rsidP="0039252C">
            <w:pPr>
              <w:pStyle w:val="NormalWeb"/>
            </w:pPr>
            <w:r w:rsidRPr="004F07D2">
              <w:t>Format 2 decimal places</w:t>
            </w:r>
          </w:p>
        </w:tc>
      </w:tr>
    </w:tbl>
    <w:p w14:paraId="213E92A7" w14:textId="77777777" w:rsidR="004B1F19" w:rsidRDefault="004B1F19" w:rsidP="004B1F19">
      <w:pPr>
        <w:pStyle w:val="NormalWeb"/>
      </w:pPr>
      <w:r>
        <w:t xml:space="preserve">To improve completeness, change the </w:t>
      </w:r>
      <w:r w:rsidRPr="00B15E90">
        <w:rPr>
          <w:b/>
          <w:color w:val="FF0000"/>
        </w:rPr>
        <w:t>Required</w:t>
      </w:r>
      <w:r>
        <w:t xml:space="preserve"> property for each of the field names from </w:t>
      </w:r>
      <w:r w:rsidRPr="00B15E90">
        <w:rPr>
          <w:b/>
          <w:color w:val="FF0000"/>
        </w:rPr>
        <w:t>No</w:t>
      </w:r>
      <w:r>
        <w:t xml:space="preserve"> to </w:t>
      </w:r>
      <w:r w:rsidRPr="00B15E90">
        <w:rPr>
          <w:b/>
          <w:color w:val="FF0000"/>
        </w:rPr>
        <w:t>Yes</w:t>
      </w:r>
      <w:r>
        <w:t>; this prevents a record from being created if any values are missing.</w:t>
      </w:r>
    </w:p>
    <w:p w14:paraId="788CE63C" w14:textId="77777777" w:rsidR="004B1F19" w:rsidRPr="009D6DF2" w:rsidRDefault="004B1F19" w:rsidP="0020797C">
      <w:pPr>
        <w:pStyle w:val="NormalWeb"/>
        <w:spacing w:after="0" w:afterAutospacing="0"/>
        <w:rPr>
          <w:b/>
          <w:color w:val="FF0000"/>
          <w:sz w:val="32"/>
        </w:rPr>
      </w:pPr>
      <w:r>
        <w:t xml:space="preserve">Another accuracy feature is the Validation </w:t>
      </w:r>
      <w:r w:rsidR="00B27C8E">
        <w:t>Rule (</w:t>
      </w:r>
      <w:r w:rsidR="00B27C8E" w:rsidRPr="00005B68">
        <w:rPr>
          <w:b/>
        </w:rPr>
        <w:t>this rule is a range check specifying a minimum and maximum values</w:t>
      </w:r>
      <w:r w:rsidR="00B27C8E">
        <w:t xml:space="preserve">).  </w:t>
      </w:r>
      <w:r>
        <w:t>In design view, click on the Cost field name, click on the Validation Rule cell. We want the database to reflect the fact that all items will cost at least $</w:t>
      </w:r>
      <w:r w:rsidR="005B4C37">
        <w:t>2</w:t>
      </w:r>
      <w:r w:rsidR="001A36EB">
        <w:t>0</w:t>
      </w:r>
      <w:r>
        <w:t xml:space="preserve"> and to reflect the fact that no items cost more than $</w:t>
      </w:r>
      <w:r w:rsidR="001A36EB">
        <w:t>3</w:t>
      </w:r>
      <w:r w:rsidR="00005B68">
        <w:t>75</w:t>
      </w:r>
      <w:r>
        <w:t xml:space="preserve"> per item to be purchased.  This can be accomplished by entering the following </w:t>
      </w:r>
      <w:r w:rsidRPr="002E7746">
        <w:rPr>
          <w:b/>
          <w:color w:val="FF0000"/>
        </w:rPr>
        <w:t>range check</w:t>
      </w:r>
      <w:r>
        <w:t xml:space="preserve"> </w:t>
      </w:r>
      <w:r w:rsidRPr="00AF313A">
        <w:rPr>
          <w:b/>
        </w:rPr>
        <w:t>“</w:t>
      </w:r>
      <w:r w:rsidR="002B5FD1">
        <w:rPr>
          <w:b/>
          <w:color w:val="FF0000"/>
        </w:rPr>
        <w:t xml:space="preserve">&gt;= </w:t>
      </w:r>
      <w:r w:rsidR="00D66948">
        <w:rPr>
          <w:b/>
          <w:color w:val="FF0000"/>
        </w:rPr>
        <w:t>$</w:t>
      </w:r>
      <w:r w:rsidR="005B4C37">
        <w:rPr>
          <w:b/>
          <w:color w:val="FF0000"/>
        </w:rPr>
        <w:t>2</w:t>
      </w:r>
      <w:r w:rsidR="00C750EF">
        <w:rPr>
          <w:b/>
          <w:color w:val="FF0000"/>
        </w:rPr>
        <w:t>0</w:t>
      </w:r>
      <w:r w:rsidRPr="00AF313A">
        <w:rPr>
          <w:b/>
          <w:color w:val="FF0000"/>
        </w:rPr>
        <w:t xml:space="preserve"> and &lt;= </w:t>
      </w:r>
      <w:r w:rsidR="00D66948">
        <w:rPr>
          <w:b/>
          <w:color w:val="FF0000"/>
        </w:rPr>
        <w:t>$</w:t>
      </w:r>
      <w:r w:rsidR="00C750EF">
        <w:rPr>
          <w:b/>
          <w:color w:val="FF0000"/>
        </w:rPr>
        <w:t>3</w:t>
      </w:r>
      <w:r w:rsidR="00005B68">
        <w:rPr>
          <w:b/>
          <w:color w:val="FF0000"/>
        </w:rPr>
        <w:t>75</w:t>
      </w:r>
      <w:r>
        <w:t>” in the Validation Rule cell. Validation Text is the message that will be displayed if the validation rule is broken. In the Validation Text, type the text you want displayed, such as “There must be an error.  All items cost at least $</w:t>
      </w:r>
      <w:r w:rsidR="005B4C37">
        <w:t>2</w:t>
      </w:r>
      <w:r w:rsidR="00C750EF">
        <w:t>0</w:t>
      </w:r>
      <w:r>
        <w:t xml:space="preserve"> and we do not buy anything that costs more than $</w:t>
      </w:r>
      <w:r w:rsidR="00C750EF">
        <w:t>3</w:t>
      </w:r>
      <w:r w:rsidR="00005B68">
        <w:t>75</w:t>
      </w:r>
      <w:r>
        <w:t xml:space="preserve">.”  </w:t>
      </w:r>
      <w:r w:rsidR="00964D79" w:rsidRPr="00964D79">
        <w:rPr>
          <w:b/>
          <w:color w:val="FF0000"/>
          <w:sz w:val="32"/>
          <w:szCs w:val="32"/>
        </w:rPr>
        <w:t xml:space="preserve">Once you enter the data in step 7, </w:t>
      </w:r>
      <w:r w:rsidR="00964D79">
        <w:rPr>
          <w:b/>
          <w:color w:val="FF0000"/>
          <w:sz w:val="32"/>
          <w:szCs w:val="32"/>
        </w:rPr>
        <w:t xml:space="preserve">you should test your rule to </w:t>
      </w:r>
      <w:r w:rsidRPr="00964D79">
        <w:rPr>
          <w:b/>
          <w:color w:val="FF0000"/>
          <w:sz w:val="32"/>
          <w:szCs w:val="32"/>
        </w:rPr>
        <w:t>make sure</w:t>
      </w:r>
      <w:r w:rsidR="00964D79" w:rsidRPr="00964D79">
        <w:rPr>
          <w:b/>
          <w:color w:val="FF0000"/>
          <w:sz w:val="32"/>
          <w:szCs w:val="32"/>
        </w:rPr>
        <w:t xml:space="preserve"> it works</w:t>
      </w:r>
      <w:r w:rsidR="00964D79">
        <w:rPr>
          <w:b/>
          <w:color w:val="FF0000"/>
          <w:sz w:val="32"/>
        </w:rPr>
        <w:t>.</w:t>
      </w:r>
    </w:p>
    <w:p w14:paraId="50697645" w14:textId="77777777" w:rsidR="00AF313A" w:rsidRPr="004B1F19" w:rsidRDefault="00F64928" w:rsidP="0020797C">
      <w:pPr>
        <w:pStyle w:val="NormalWeb"/>
        <w:spacing w:before="120" w:beforeAutospacing="0" w:after="0" w:afterAutospacing="0"/>
        <w:rPr>
          <w:b/>
          <w:sz w:val="32"/>
        </w:rPr>
      </w:pPr>
      <w:r>
        <w:rPr>
          <w:b/>
          <w:sz w:val="32"/>
        </w:rPr>
        <w:t>Step 8</w:t>
      </w:r>
    </w:p>
    <w:p w14:paraId="78EB1340" w14:textId="3AB54AC7" w:rsidR="000201B1" w:rsidRDefault="00D66948" w:rsidP="0020797C">
      <w:pPr>
        <w:pStyle w:val="NormalWeb"/>
        <w:spacing w:before="120" w:beforeAutospacing="0" w:after="120" w:afterAutospacing="0"/>
      </w:pPr>
      <w:r>
        <w:t>You can now enter product</w:t>
      </w:r>
      <w:r w:rsidR="000201B1">
        <w:t xml:space="preserve"> data into the </w:t>
      </w:r>
      <w:r w:rsidR="00AF313A">
        <w:t xml:space="preserve">product </w:t>
      </w:r>
      <w:r w:rsidR="000201B1">
        <w:t xml:space="preserve">table. </w:t>
      </w:r>
      <w:r w:rsidR="00AF313A">
        <w:t xml:space="preserve"> </w:t>
      </w:r>
      <w:r w:rsidR="00B27C8E">
        <w:t>Enter the</w:t>
      </w:r>
      <w:r>
        <w:t xml:space="preserve"> data that is</w:t>
      </w:r>
      <w:r w:rsidR="000201B1">
        <w:t xml:space="preserve"> shown in </w:t>
      </w:r>
      <w:r w:rsidR="000201B1" w:rsidRPr="00964756">
        <w:rPr>
          <w:b/>
        </w:rPr>
        <w:t xml:space="preserve">exhibit </w:t>
      </w:r>
      <w:r w:rsidR="009E2ACA">
        <w:rPr>
          <w:b/>
        </w:rPr>
        <w:t>8</w:t>
      </w:r>
      <w:r w:rsidR="00984DAF">
        <w:t>.</w:t>
      </w:r>
    </w:p>
    <w:p w14:paraId="6D4E6473" w14:textId="71D7A544" w:rsidR="00AF313A" w:rsidRDefault="00AF313A" w:rsidP="009D6DF2">
      <w:pPr>
        <w:pStyle w:val="NormalWeb"/>
        <w:spacing w:before="0" w:beforeAutospacing="0" w:after="0" w:afterAutospacing="0"/>
        <w:rPr>
          <w:rFonts w:ascii="C FranklinGothic Condensed" w:hAnsi="C FranklinGothic Condensed"/>
          <w:color w:val="003399"/>
          <w:sz w:val="27"/>
          <w:szCs w:val="27"/>
        </w:rPr>
      </w:pPr>
      <w:r>
        <w:rPr>
          <w:rFonts w:ascii="C FranklinGothic Condensed" w:hAnsi="C FranklinGothic Condensed"/>
          <w:color w:val="003399"/>
          <w:sz w:val="27"/>
          <w:szCs w:val="27"/>
        </w:rPr>
        <w:t xml:space="preserve">Exhibit </w:t>
      </w:r>
      <w:r w:rsidR="009E2ACA">
        <w:rPr>
          <w:rFonts w:ascii="C FranklinGothic Condensed" w:hAnsi="C FranklinGothic Condensed"/>
          <w:color w:val="003399"/>
          <w:sz w:val="27"/>
          <w:szCs w:val="27"/>
        </w:rPr>
        <w:t>8</w:t>
      </w:r>
    </w:p>
    <w:tbl>
      <w:tblPr>
        <w:tblW w:w="0" w:type="auto"/>
        <w:tblCellSpacing w:w="0" w:type="dxa"/>
        <w:tblInd w:w="216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26"/>
        <w:gridCol w:w="1384"/>
        <w:gridCol w:w="2425"/>
        <w:gridCol w:w="901"/>
      </w:tblGrid>
      <w:tr w:rsidR="009D6DF2" w14:paraId="3EEBF1F8" w14:textId="77777777" w:rsidTr="009D6DF2">
        <w:trPr>
          <w:tblHeader/>
          <w:tblCellSpacing w:w="0" w:type="dxa"/>
        </w:trPr>
        <w:tc>
          <w:tcPr>
            <w:tcW w:w="0" w:type="auto"/>
            <w:gridSpan w:val="4"/>
            <w:tcBorders>
              <w:top w:val="nil"/>
              <w:left w:val="nil"/>
              <w:bottom w:val="nil"/>
              <w:right w:val="nil"/>
            </w:tcBorders>
            <w:shd w:val="clear" w:color="auto" w:fill="C0C0C0"/>
            <w:vAlign w:val="center"/>
            <w:hideMark/>
          </w:tcPr>
          <w:p w14:paraId="737086B0" w14:textId="77777777" w:rsidR="009D6DF2" w:rsidRDefault="009D6DF2">
            <w:pPr>
              <w:jc w:val="center"/>
              <w:rPr>
                <w:rFonts w:ascii="Calibri" w:hAnsi="Calibri"/>
                <w:color w:val="000000"/>
              </w:rPr>
            </w:pPr>
            <w:r>
              <w:rPr>
                <w:rFonts w:ascii="Calibri" w:hAnsi="Calibri"/>
                <w:b/>
                <w:bCs/>
                <w:color w:val="000000"/>
              </w:rPr>
              <w:t>Products</w:t>
            </w:r>
          </w:p>
        </w:tc>
      </w:tr>
      <w:tr w:rsidR="009D6DF2" w14:paraId="45BAE2A9" w14:textId="77777777" w:rsidTr="009D6DF2">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CAE7D73" w14:textId="77777777" w:rsidR="009D6DF2" w:rsidRDefault="009D6DF2">
            <w:pPr>
              <w:jc w:val="center"/>
              <w:rPr>
                <w:b/>
                <w:bCs/>
              </w:rPr>
            </w:pPr>
            <w:r>
              <w:rPr>
                <w:rFonts w:ascii="Calibri" w:hAnsi="Calibri"/>
                <w:b/>
                <w:bCs/>
                <w:color w:val="000000"/>
                <w:sz w:val="22"/>
                <w:szCs w:val="22"/>
              </w:rPr>
              <w:t>Product ID</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D0F941F" w14:textId="77777777" w:rsidR="009D6DF2" w:rsidRDefault="009D6DF2" w:rsidP="009D6DF2">
            <w:pPr>
              <w:rPr>
                <w:b/>
                <w:bCs/>
              </w:rPr>
            </w:pPr>
            <w:r>
              <w:rPr>
                <w:rFonts w:ascii="Calibri" w:hAnsi="Calibri"/>
                <w:b/>
                <w:bCs/>
                <w:color w:val="000000"/>
                <w:sz w:val="22"/>
                <w:szCs w:val="22"/>
              </w:rPr>
              <w:t>Prodcut 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69B2401A" w14:textId="77777777" w:rsidR="009D6DF2" w:rsidRDefault="009D6DF2">
            <w:pPr>
              <w:jc w:val="center"/>
              <w:rPr>
                <w:b/>
                <w:bCs/>
              </w:rPr>
            </w:pPr>
            <w:r>
              <w:rPr>
                <w:rFonts w:ascii="Calibri" w:hAnsi="Calibri"/>
                <w:b/>
                <w:bCs/>
                <w:color w:val="000000"/>
                <w:sz w:val="22"/>
                <w:szCs w:val="22"/>
              </w:rPr>
              <w:t>Product Description</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652134A" w14:textId="77777777" w:rsidR="009D6DF2" w:rsidRDefault="002B5FD1">
            <w:pPr>
              <w:jc w:val="center"/>
              <w:rPr>
                <w:b/>
                <w:bCs/>
              </w:rPr>
            </w:pPr>
            <w:r>
              <w:rPr>
                <w:rFonts w:ascii="Calibri" w:hAnsi="Calibri"/>
                <w:b/>
                <w:bCs/>
                <w:color w:val="000000"/>
                <w:sz w:val="22"/>
                <w:szCs w:val="22"/>
              </w:rPr>
              <w:t xml:space="preserve">Unit </w:t>
            </w:r>
            <w:r w:rsidR="009D6DF2">
              <w:rPr>
                <w:rFonts w:ascii="Calibri" w:hAnsi="Calibri"/>
                <w:b/>
                <w:bCs/>
                <w:color w:val="000000"/>
                <w:sz w:val="22"/>
                <w:szCs w:val="22"/>
              </w:rPr>
              <w:t>Cost</w:t>
            </w:r>
          </w:p>
        </w:tc>
      </w:tr>
      <w:tr w:rsidR="009D6DF2" w14:paraId="0B7566EF" w14:textId="77777777" w:rsidTr="009D6DF2">
        <w:trPr>
          <w:tblCellSpacing w:w="0" w:type="dxa"/>
        </w:trPr>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2D965313" w14:textId="77777777" w:rsidR="009D6DF2" w:rsidRDefault="009D6DF2">
            <w:pPr>
              <w:jc w:val="right"/>
            </w:pPr>
            <w:r>
              <w:rPr>
                <w:rFonts w:ascii="Calibri" w:hAnsi="Calibri"/>
                <w:color w:val="000000"/>
                <w:sz w:val="22"/>
                <w:szCs w:val="22"/>
              </w:rPr>
              <w:t>1</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7AFDC608" w14:textId="77777777" w:rsidR="009D6DF2" w:rsidRDefault="009D6DF2">
            <w:r>
              <w:rPr>
                <w:rFonts w:ascii="Calibri" w:hAnsi="Calibri"/>
                <w:color w:val="000000"/>
                <w:sz w:val="22"/>
                <w:szCs w:val="22"/>
              </w:rPr>
              <w:t>Jeans</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74A321B5" w14:textId="77777777" w:rsidR="009D6DF2" w:rsidRDefault="009D6DF2">
            <w:r>
              <w:rPr>
                <w:rFonts w:ascii="Calibri" w:hAnsi="Calibri"/>
                <w:color w:val="000000"/>
                <w:sz w:val="22"/>
                <w:szCs w:val="22"/>
              </w:rPr>
              <w:t>905 Blue Jeans</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3150FFE3" w14:textId="77777777" w:rsidR="009D6DF2" w:rsidRDefault="00005B68" w:rsidP="00C750EF">
            <w:pPr>
              <w:jc w:val="right"/>
            </w:pPr>
            <w:r>
              <w:rPr>
                <w:rFonts w:ascii="Calibri" w:hAnsi="Calibri"/>
                <w:color w:val="000000"/>
                <w:sz w:val="22"/>
                <w:szCs w:val="22"/>
              </w:rPr>
              <w:t>$</w:t>
            </w:r>
            <w:r w:rsidR="00C750EF">
              <w:rPr>
                <w:rFonts w:ascii="Calibri" w:hAnsi="Calibri"/>
                <w:color w:val="000000"/>
                <w:sz w:val="22"/>
                <w:szCs w:val="22"/>
              </w:rPr>
              <w:t>3</w:t>
            </w:r>
            <w:r>
              <w:rPr>
                <w:rFonts w:ascii="Calibri" w:hAnsi="Calibri"/>
                <w:color w:val="000000"/>
                <w:sz w:val="22"/>
                <w:szCs w:val="22"/>
              </w:rPr>
              <w:t>5</w:t>
            </w:r>
            <w:r w:rsidR="009D6DF2">
              <w:rPr>
                <w:rFonts w:ascii="Calibri" w:hAnsi="Calibri"/>
                <w:color w:val="000000"/>
                <w:sz w:val="22"/>
                <w:szCs w:val="22"/>
              </w:rPr>
              <w:t>.00</w:t>
            </w:r>
          </w:p>
        </w:tc>
      </w:tr>
      <w:tr w:rsidR="009D6DF2" w14:paraId="6881F325" w14:textId="77777777" w:rsidTr="009D6DF2">
        <w:trPr>
          <w:tblCellSpacing w:w="0" w:type="dxa"/>
        </w:trPr>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31FA8C88" w14:textId="77777777" w:rsidR="009D6DF2" w:rsidRPr="00D66948" w:rsidRDefault="009D6DF2">
            <w:pPr>
              <w:jc w:val="right"/>
            </w:pPr>
            <w:r w:rsidRPr="00D66948">
              <w:rPr>
                <w:rFonts w:ascii="Calibri" w:hAnsi="Calibri"/>
                <w:color w:val="000000"/>
                <w:sz w:val="22"/>
                <w:szCs w:val="22"/>
              </w:rPr>
              <w:t>2</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73EE0F9A" w14:textId="77777777" w:rsidR="009D6DF2" w:rsidRPr="00D66948" w:rsidRDefault="009D6DF2">
            <w:r w:rsidRPr="00D66948">
              <w:rPr>
                <w:rFonts w:ascii="Calibri" w:hAnsi="Calibri"/>
                <w:color w:val="000000"/>
                <w:sz w:val="22"/>
                <w:szCs w:val="22"/>
              </w:rPr>
              <w:t>Shirts</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0ED96AC1" w14:textId="77777777" w:rsidR="009D6DF2" w:rsidRPr="00D66948" w:rsidRDefault="009D6DF2">
            <w:r w:rsidRPr="00D66948">
              <w:rPr>
                <w:rFonts w:ascii="Calibri" w:hAnsi="Calibri"/>
                <w:color w:val="000000"/>
                <w:sz w:val="22"/>
                <w:szCs w:val="22"/>
              </w:rPr>
              <w:t>Old Grungy Shirts</w:t>
            </w:r>
          </w:p>
        </w:tc>
        <w:tc>
          <w:tcPr>
            <w:tcW w:w="0" w:type="auto"/>
            <w:tcBorders>
              <w:top w:val="outset" w:sz="6" w:space="0" w:color="EEECE1"/>
              <w:left w:val="outset" w:sz="6" w:space="0" w:color="EEECE1"/>
              <w:bottom w:val="outset" w:sz="6" w:space="0" w:color="EEECE1"/>
              <w:right w:val="outset" w:sz="6" w:space="0" w:color="EEECE1"/>
            </w:tcBorders>
            <w:shd w:val="clear" w:color="auto" w:fill="FFFFFF"/>
            <w:hideMark/>
          </w:tcPr>
          <w:p w14:paraId="45E11F7E" w14:textId="77777777" w:rsidR="009D6DF2" w:rsidRPr="00D66948" w:rsidRDefault="009D6DF2" w:rsidP="00005B68">
            <w:pPr>
              <w:jc w:val="right"/>
            </w:pPr>
            <w:r w:rsidRPr="00D66948">
              <w:rPr>
                <w:rFonts w:ascii="Calibri" w:hAnsi="Calibri"/>
                <w:color w:val="000000"/>
                <w:sz w:val="22"/>
                <w:szCs w:val="22"/>
              </w:rPr>
              <w:t>$</w:t>
            </w:r>
            <w:r w:rsidR="00005B68">
              <w:rPr>
                <w:rFonts w:ascii="Calibri" w:hAnsi="Calibri"/>
                <w:color w:val="000000"/>
                <w:sz w:val="22"/>
                <w:szCs w:val="22"/>
              </w:rPr>
              <w:t>20</w:t>
            </w:r>
            <w:r w:rsidRPr="00D66948">
              <w:rPr>
                <w:rFonts w:ascii="Calibri" w:hAnsi="Calibri"/>
                <w:color w:val="000000"/>
                <w:sz w:val="22"/>
                <w:szCs w:val="22"/>
              </w:rPr>
              <w:t>.00</w:t>
            </w:r>
          </w:p>
        </w:tc>
      </w:tr>
      <w:tr w:rsidR="00005B68" w14:paraId="3B4ADB8A" w14:textId="77777777" w:rsidTr="009D6DF2">
        <w:trPr>
          <w:tblCellSpacing w:w="0" w:type="dxa"/>
        </w:trPr>
        <w:tc>
          <w:tcPr>
            <w:tcW w:w="0" w:type="auto"/>
            <w:tcBorders>
              <w:top w:val="outset" w:sz="6" w:space="0" w:color="EEECE1"/>
              <w:left w:val="outset" w:sz="6" w:space="0" w:color="EEECE1"/>
              <w:bottom w:val="outset" w:sz="6" w:space="0" w:color="EEECE1"/>
              <w:right w:val="outset" w:sz="6" w:space="0" w:color="EEECE1"/>
            </w:tcBorders>
            <w:shd w:val="clear" w:color="auto" w:fill="FFFFFF"/>
          </w:tcPr>
          <w:p w14:paraId="5C59D27E" w14:textId="77777777" w:rsidR="00005B68" w:rsidRPr="00D66948" w:rsidRDefault="00005B68">
            <w:pPr>
              <w:jc w:val="right"/>
              <w:rPr>
                <w:rFonts w:ascii="Calibri" w:hAnsi="Calibri"/>
                <w:color w:val="000000"/>
                <w:sz w:val="22"/>
                <w:szCs w:val="22"/>
              </w:rPr>
            </w:pPr>
            <w:r>
              <w:rPr>
                <w:rFonts w:ascii="Calibri" w:hAnsi="Calibri"/>
                <w:color w:val="000000"/>
                <w:sz w:val="22"/>
                <w:szCs w:val="22"/>
              </w:rPr>
              <w:t>3</w:t>
            </w:r>
          </w:p>
        </w:tc>
        <w:tc>
          <w:tcPr>
            <w:tcW w:w="0" w:type="auto"/>
            <w:tcBorders>
              <w:top w:val="outset" w:sz="6" w:space="0" w:color="EEECE1"/>
              <w:left w:val="outset" w:sz="6" w:space="0" w:color="EEECE1"/>
              <w:bottom w:val="outset" w:sz="6" w:space="0" w:color="EEECE1"/>
              <w:right w:val="outset" w:sz="6" w:space="0" w:color="EEECE1"/>
            </w:tcBorders>
            <w:shd w:val="clear" w:color="auto" w:fill="FFFFFF"/>
          </w:tcPr>
          <w:p w14:paraId="7CED15DE" w14:textId="77777777" w:rsidR="00005B68" w:rsidRPr="00D66948" w:rsidRDefault="00005B68">
            <w:pPr>
              <w:rPr>
                <w:rFonts w:ascii="Calibri" w:hAnsi="Calibri"/>
                <w:color w:val="000000"/>
                <w:sz w:val="22"/>
                <w:szCs w:val="22"/>
              </w:rPr>
            </w:pPr>
            <w:r>
              <w:rPr>
                <w:rFonts w:ascii="Calibri" w:hAnsi="Calibri"/>
                <w:color w:val="000000"/>
                <w:sz w:val="22"/>
                <w:szCs w:val="22"/>
              </w:rPr>
              <w:t>Designer Jeans</w:t>
            </w:r>
          </w:p>
        </w:tc>
        <w:tc>
          <w:tcPr>
            <w:tcW w:w="0" w:type="auto"/>
            <w:tcBorders>
              <w:top w:val="outset" w:sz="6" w:space="0" w:color="EEECE1"/>
              <w:left w:val="outset" w:sz="6" w:space="0" w:color="EEECE1"/>
              <w:bottom w:val="outset" w:sz="6" w:space="0" w:color="EEECE1"/>
              <w:right w:val="outset" w:sz="6" w:space="0" w:color="EEECE1"/>
            </w:tcBorders>
            <w:shd w:val="clear" w:color="auto" w:fill="FFFFFF"/>
          </w:tcPr>
          <w:p w14:paraId="2E6CEDA5" w14:textId="77777777" w:rsidR="00005B68" w:rsidRPr="00D66948" w:rsidRDefault="00005B68">
            <w:pPr>
              <w:rPr>
                <w:rFonts w:ascii="Calibri" w:hAnsi="Calibri"/>
                <w:color w:val="000000"/>
                <w:sz w:val="22"/>
                <w:szCs w:val="22"/>
              </w:rPr>
            </w:pPr>
            <w:r>
              <w:rPr>
                <w:rFonts w:ascii="Calibri" w:hAnsi="Calibri"/>
                <w:color w:val="000000"/>
                <w:sz w:val="22"/>
                <w:szCs w:val="22"/>
              </w:rPr>
              <w:t>Overpriced Designer Jeans</w:t>
            </w:r>
          </w:p>
        </w:tc>
        <w:tc>
          <w:tcPr>
            <w:tcW w:w="0" w:type="auto"/>
            <w:tcBorders>
              <w:top w:val="outset" w:sz="6" w:space="0" w:color="EEECE1"/>
              <w:left w:val="outset" w:sz="6" w:space="0" w:color="EEECE1"/>
              <w:bottom w:val="outset" w:sz="6" w:space="0" w:color="EEECE1"/>
              <w:right w:val="outset" w:sz="6" w:space="0" w:color="EEECE1"/>
            </w:tcBorders>
            <w:shd w:val="clear" w:color="auto" w:fill="FFFFFF"/>
          </w:tcPr>
          <w:p w14:paraId="23E5A07F" w14:textId="77777777" w:rsidR="00005B68" w:rsidRPr="00D66948" w:rsidRDefault="00005B68" w:rsidP="00C750EF">
            <w:pPr>
              <w:jc w:val="right"/>
              <w:rPr>
                <w:rFonts w:ascii="Calibri" w:hAnsi="Calibri"/>
                <w:color w:val="000000"/>
                <w:sz w:val="22"/>
                <w:szCs w:val="22"/>
              </w:rPr>
            </w:pPr>
            <w:r>
              <w:rPr>
                <w:rFonts w:ascii="Calibri" w:hAnsi="Calibri"/>
                <w:color w:val="000000"/>
                <w:sz w:val="22"/>
                <w:szCs w:val="22"/>
              </w:rPr>
              <w:t>$</w:t>
            </w:r>
            <w:r w:rsidR="00C750EF">
              <w:rPr>
                <w:rFonts w:ascii="Calibri" w:hAnsi="Calibri"/>
                <w:color w:val="000000"/>
                <w:sz w:val="22"/>
                <w:szCs w:val="22"/>
              </w:rPr>
              <w:t>3</w:t>
            </w:r>
            <w:r>
              <w:rPr>
                <w:rFonts w:ascii="Calibri" w:hAnsi="Calibri"/>
                <w:color w:val="000000"/>
                <w:sz w:val="22"/>
                <w:szCs w:val="22"/>
              </w:rPr>
              <w:t>25.00</w:t>
            </w:r>
          </w:p>
        </w:tc>
      </w:tr>
    </w:tbl>
    <w:p w14:paraId="41D507D6" w14:textId="77777777" w:rsidR="0020797C" w:rsidRDefault="0020797C" w:rsidP="004B1F19">
      <w:pPr>
        <w:pStyle w:val="NormalWeb"/>
        <w:rPr>
          <w:b/>
        </w:rPr>
      </w:pPr>
    </w:p>
    <w:p w14:paraId="249A7A41" w14:textId="77777777" w:rsidR="0020797C" w:rsidRDefault="0020797C">
      <w:pPr>
        <w:rPr>
          <w:b/>
        </w:rPr>
      </w:pPr>
      <w:r>
        <w:rPr>
          <w:b/>
        </w:rPr>
        <w:br w:type="page"/>
      </w:r>
    </w:p>
    <w:p w14:paraId="5550DD76" w14:textId="77777777" w:rsidR="00D66948" w:rsidRPr="0020797C" w:rsidRDefault="00D66948" w:rsidP="00D66948">
      <w:pPr>
        <w:pStyle w:val="NormalWeb"/>
        <w:spacing w:before="120" w:beforeAutospacing="0" w:after="0" w:afterAutospacing="0"/>
        <w:rPr>
          <w:b/>
          <w:sz w:val="32"/>
        </w:rPr>
      </w:pPr>
      <w:r w:rsidRPr="0020797C">
        <w:rPr>
          <w:b/>
          <w:sz w:val="32"/>
        </w:rPr>
        <w:lastRenderedPageBreak/>
        <w:t xml:space="preserve">Step </w:t>
      </w:r>
      <w:r w:rsidR="00F64928">
        <w:rPr>
          <w:b/>
          <w:sz w:val="32"/>
        </w:rPr>
        <w:t>9</w:t>
      </w:r>
    </w:p>
    <w:p w14:paraId="1A4CED82" w14:textId="77777777" w:rsidR="00D66948" w:rsidRDefault="00D66948" w:rsidP="00D66948">
      <w:pPr>
        <w:pStyle w:val="NormalWeb"/>
        <w:spacing w:before="0" w:beforeAutospacing="0" w:after="0" w:afterAutospacing="0"/>
      </w:pPr>
      <w:r>
        <w:t xml:space="preserve">Create a data table called </w:t>
      </w:r>
      <w:r w:rsidRPr="009D6DF2">
        <w:rPr>
          <w:b/>
          <w:sz w:val="32"/>
        </w:rPr>
        <w:t>Sales</w:t>
      </w:r>
      <w:r>
        <w:t>.   This table should conation the following fields:</w:t>
      </w:r>
    </w:p>
    <w:p w14:paraId="14404E73" w14:textId="77777777" w:rsidR="00D66948" w:rsidRDefault="00D66948" w:rsidP="00D66948">
      <w:pPr>
        <w:pStyle w:val="NormalWeb"/>
        <w:numPr>
          <w:ilvl w:val="0"/>
          <w:numId w:val="9"/>
        </w:numPr>
        <w:spacing w:before="0" w:beforeAutospacing="0" w:after="0" w:afterAutospacing="0"/>
      </w:pPr>
      <w:r>
        <w:t xml:space="preserve">Sale ID, </w:t>
      </w:r>
    </w:p>
    <w:p w14:paraId="020E4A6D" w14:textId="77777777" w:rsidR="00D66948" w:rsidRDefault="00D66948" w:rsidP="00D66948">
      <w:pPr>
        <w:pStyle w:val="NormalWeb"/>
        <w:numPr>
          <w:ilvl w:val="0"/>
          <w:numId w:val="9"/>
        </w:numPr>
      </w:pPr>
      <w:r>
        <w:t xml:space="preserve">Date, </w:t>
      </w:r>
    </w:p>
    <w:p w14:paraId="7949F75C" w14:textId="77777777" w:rsidR="00F45386" w:rsidRDefault="00F45386" w:rsidP="00D66948">
      <w:pPr>
        <w:pStyle w:val="NormalWeb"/>
        <w:numPr>
          <w:ilvl w:val="0"/>
          <w:numId w:val="9"/>
        </w:numPr>
      </w:pPr>
      <w:r>
        <w:t>Time</w:t>
      </w:r>
    </w:p>
    <w:p w14:paraId="25A3745E" w14:textId="77777777" w:rsidR="00D66948" w:rsidRDefault="00D66948" w:rsidP="00D66948">
      <w:pPr>
        <w:pStyle w:val="NormalWeb"/>
        <w:numPr>
          <w:ilvl w:val="0"/>
          <w:numId w:val="9"/>
        </w:numPr>
        <w:spacing w:after="120" w:afterAutospacing="0"/>
      </w:pPr>
      <w:r>
        <w:t>Customer ID</w:t>
      </w:r>
    </w:p>
    <w:p w14:paraId="0AB412F1" w14:textId="77777777" w:rsidR="00D66948" w:rsidRDefault="00D66948" w:rsidP="00D66948">
      <w:pPr>
        <w:pStyle w:val="NormalWeb"/>
        <w:numPr>
          <w:ilvl w:val="0"/>
          <w:numId w:val="9"/>
        </w:numPr>
        <w:spacing w:after="120" w:afterAutospacing="0"/>
      </w:pPr>
      <w:r>
        <w:t>SalesRepID</w:t>
      </w:r>
    </w:p>
    <w:p w14:paraId="39476465" w14:textId="77777777" w:rsidR="00D66948" w:rsidRDefault="00D66948" w:rsidP="00D66948">
      <w:pPr>
        <w:pStyle w:val="NormalWeb"/>
        <w:spacing w:before="0" w:beforeAutospacing="0"/>
      </w:pPr>
      <w:r>
        <w:t>In table design view define data types and field properties as follow:</w:t>
      </w:r>
    </w:p>
    <w:tbl>
      <w:tblPr>
        <w:tblStyle w:val="TableGrid"/>
        <w:tblW w:w="0" w:type="auto"/>
        <w:jc w:val="center"/>
        <w:tblLook w:val="04A0" w:firstRow="1" w:lastRow="0" w:firstColumn="1" w:lastColumn="0" w:noHBand="0" w:noVBand="1"/>
      </w:tblPr>
      <w:tblGrid>
        <w:gridCol w:w="3105"/>
        <w:gridCol w:w="1550"/>
        <w:gridCol w:w="2933"/>
      </w:tblGrid>
      <w:tr w:rsidR="00D66948" w:rsidRPr="004F07D2" w14:paraId="621EB08A" w14:textId="77777777" w:rsidTr="00591BED">
        <w:trPr>
          <w:jc w:val="center"/>
        </w:trPr>
        <w:tc>
          <w:tcPr>
            <w:tcW w:w="3105" w:type="dxa"/>
          </w:tcPr>
          <w:p w14:paraId="02E33D0E" w14:textId="77777777" w:rsidR="00D66948" w:rsidRPr="004F07D2" w:rsidRDefault="00D66948" w:rsidP="00591BED">
            <w:pPr>
              <w:pStyle w:val="NormalWeb"/>
              <w:rPr>
                <w:u w:val="single"/>
              </w:rPr>
            </w:pPr>
            <w:r w:rsidRPr="004F07D2">
              <w:rPr>
                <w:u w:val="single"/>
              </w:rPr>
              <w:t>Data Field</w:t>
            </w:r>
          </w:p>
        </w:tc>
        <w:tc>
          <w:tcPr>
            <w:tcW w:w="1550" w:type="dxa"/>
          </w:tcPr>
          <w:p w14:paraId="62A9E4B3" w14:textId="77777777" w:rsidR="00D66948" w:rsidRPr="004F07D2" w:rsidRDefault="00D66948" w:rsidP="00591BED">
            <w:pPr>
              <w:pStyle w:val="NormalWeb"/>
              <w:rPr>
                <w:u w:val="single"/>
              </w:rPr>
            </w:pPr>
            <w:r w:rsidRPr="004F07D2">
              <w:rPr>
                <w:u w:val="single"/>
              </w:rPr>
              <w:t>Data type</w:t>
            </w:r>
          </w:p>
        </w:tc>
        <w:tc>
          <w:tcPr>
            <w:tcW w:w="2933" w:type="dxa"/>
          </w:tcPr>
          <w:p w14:paraId="2AB7A416" w14:textId="77777777" w:rsidR="00D66948" w:rsidRPr="004F07D2" w:rsidRDefault="00D66948" w:rsidP="00591BED">
            <w:pPr>
              <w:pStyle w:val="NormalWeb"/>
              <w:rPr>
                <w:u w:val="single"/>
              </w:rPr>
            </w:pPr>
            <w:r w:rsidRPr="004F07D2">
              <w:rPr>
                <w:u w:val="single"/>
              </w:rPr>
              <w:t>Field properties</w:t>
            </w:r>
          </w:p>
        </w:tc>
      </w:tr>
      <w:tr w:rsidR="00D66948" w:rsidRPr="004F07D2" w14:paraId="7F6666D5" w14:textId="77777777" w:rsidTr="00591BED">
        <w:trPr>
          <w:jc w:val="center"/>
        </w:trPr>
        <w:tc>
          <w:tcPr>
            <w:tcW w:w="3105" w:type="dxa"/>
          </w:tcPr>
          <w:p w14:paraId="4E678216" w14:textId="77777777" w:rsidR="00D66948" w:rsidRPr="004F07D2" w:rsidRDefault="00D66948" w:rsidP="00591BED">
            <w:pPr>
              <w:pStyle w:val="NormalWeb"/>
            </w:pPr>
            <w:r w:rsidRPr="004F07D2">
              <w:rPr>
                <w:b/>
              </w:rPr>
              <w:t>Sale ID</w:t>
            </w:r>
            <w:r w:rsidRPr="004F07D2">
              <w:t xml:space="preserve"> (set as the primary key)</w:t>
            </w:r>
          </w:p>
        </w:tc>
        <w:tc>
          <w:tcPr>
            <w:tcW w:w="1550" w:type="dxa"/>
          </w:tcPr>
          <w:p w14:paraId="73F66BAB" w14:textId="77777777" w:rsidR="00D66948" w:rsidRPr="004F07D2" w:rsidRDefault="00D66948" w:rsidP="00591BED">
            <w:pPr>
              <w:pStyle w:val="NormalWeb"/>
            </w:pPr>
            <w:r w:rsidRPr="004F07D2">
              <w:t>Autonumber</w:t>
            </w:r>
          </w:p>
        </w:tc>
        <w:tc>
          <w:tcPr>
            <w:tcW w:w="2933" w:type="dxa"/>
          </w:tcPr>
          <w:p w14:paraId="4F8D6B9E" w14:textId="77777777" w:rsidR="00D66948" w:rsidRPr="004F07D2" w:rsidRDefault="00D66948" w:rsidP="00591BED">
            <w:pPr>
              <w:pStyle w:val="NormalWeb"/>
            </w:pPr>
          </w:p>
        </w:tc>
      </w:tr>
      <w:tr w:rsidR="00D66948" w:rsidRPr="004F07D2" w14:paraId="05C3E03C" w14:textId="77777777" w:rsidTr="00591BED">
        <w:trPr>
          <w:jc w:val="center"/>
        </w:trPr>
        <w:tc>
          <w:tcPr>
            <w:tcW w:w="3105" w:type="dxa"/>
          </w:tcPr>
          <w:p w14:paraId="168402CD" w14:textId="77777777" w:rsidR="00D66948" w:rsidRPr="004F07D2" w:rsidRDefault="00D66948" w:rsidP="00591BED">
            <w:pPr>
              <w:pStyle w:val="NormalWeb"/>
            </w:pPr>
            <w:r w:rsidRPr="004F07D2">
              <w:t>Date</w:t>
            </w:r>
          </w:p>
        </w:tc>
        <w:tc>
          <w:tcPr>
            <w:tcW w:w="1550" w:type="dxa"/>
          </w:tcPr>
          <w:p w14:paraId="616C2B0B" w14:textId="77777777" w:rsidR="00D66948" w:rsidRPr="004F07D2" w:rsidRDefault="00D66948" w:rsidP="00591BED">
            <w:pPr>
              <w:pStyle w:val="NormalWeb"/>
            </w:pPr>
            <w:r w:rsidRPr="004F07D2">
              <w:t>Date/time</w:t>
            </w:r>
          </w:p>
        </w:tc>
        <w:tc>
          <w:tcPr>
            <w:tcW w:w="2933" w:type="dxa"/>
          </w:tcPr>
          <w:p w14:paraId="0DBC2429" w14:textId="77777777" w:rsidR="00D66948" w:rsidRPr="004F07D2" w:rsidRDefault="00D66948" w:rsidP="00591BED">
            <w:pPr>
              <w:pStyle w:val="NormalWeb"/>
            </w:pPr>
            <w:r w:rsidRPr="004F07D2">
              <w:t>Format Short Date</w:t>
            </w:r>
          </w:p>
        </w:tc>
      </w:tr>
      <w:tr w:rsidR="005B4C37" w14:paraId="1AFA37A2" w14:textId="77777777" w:rsidTr="00591BED">
        <w:trPr>
          <w:jc w:val="center"/>
        </w:trPr>
        <w:tc>
          <w:tcPr>
            <w:tcW w:w="3105" w:type="dxa"/>
          </w:tcPr>
          <w:p w14:paraId="467E1F22" w14:textId="77777777" w:rsidR="005B4C37" w:rsidRPr="004F07D2" w:rsidRDefault="005B4C37" w:rsidP="00591BED">
            <w:pPr>
              <w:pStyle w:val="NormalWeb"/>
            </w:pPr>
            <w:r>
              <w:t>Time</w:t>
            </w:r>
          </w:p>
        </w:tc>
        <w:tc>
          <w:tcPr>
            <w:tcW w:w="1550" w:type="dxa"/>
          </w:tcPr>
          <w:p w14:paraId="6F7D442C" w14:textId="77777777" w:rsidR="005B4C37" w:rsidRPr="004F07D2" w:rsidRDefault="005B4C37" w:rsidP="00591BED">
            <w:pPr>
              <w:pStyle w:val="NormalWeb"/>
            </w:pPr>
            <w:r>
              <w:t>Date/time</w:t>
            </w:r>
          </w:p>
        </w:tc>
        <w:tc>
          <w:tcPr>
            <w:tcW w:w="2933" w:type="dxa"/>
          </w:tcPr>
          <w:p w14:paraId="33AD509C" w14:textId="77777777" w:rsidR="005B4C37" w:rsidRPr="004F07D2" w:rsidRDefault="005B4C37" w:rsidP="005B4C37">
            <w:pPr>
              <w:pStyle w:val="NormalWeb"/>
            </w:pPr>
            <w:r>
              <w:t>Format Short Time</w:t>
            </w:r>
          </w:p>
        </w:tc>
      </w:tr>
      <w:tr w:rsidR="00D66948" w14:paraId="2E31D7A9" w14:textId="77777777" w:rsidTr="00591BED">
        <w:trPr>
          <w:jc w:val="center"/>
        </w:trPr>
        <w:tc>
          <w:tcPr>
            <w:tcW w:w="3105" w:type="dxa"/>
          </w:tcPr>
          <w:p w14:paraId="0C34F5DB" w14:textId="77777777" w:rsidR="00D66948" w:rsidRPr="004F07D2" w:rsidRDefault="00D66948" w:rsidP="00591BED">
            <w:pPr>
              <w:pStyle w:val="NormalWeb"/>
            </w:pPr>
            <w:r w:rsidRPr="004F07D2">
              <w:t>Customer ID</w:t>
            </w:r>
          </w:p>
        </w:tc>
        <w:tc>
          <w:tcPr>
            <w:tcW w:w="1550" w:type="dxa"/>
          </w:tcPr>
          <w:p w14:paraId="66C88848" w14:textId="77777777" w:rsidR="00D66948" w:rsidRPr="004F07D2" w:rsidRDefault="00D66948" w:rsidP="00591BED">
            <w:pPr>
              <w:pStyle w:val="NormalWeb"/>
            </w:pPr>
            <w:r w:rsidRPr="004F07D2">
              <w:t xml:space="preserve">      ??</w:t>
            </w:r>
          </w:p>
        </w:tc>
        <w:tc>
          <w:tcPr>
            <w:tcW w:w="2933" w:type="dxa"/>
          </w:tcPr>
          <w:p w14:paraId="36211510" w14:textId="265BF358" w:rsidR="00D66948" w:rsidRPr="004F07D2" w:rsidRDefault="00D66948" w:rsidP="00591BED">
            <w:pPr>
              <w:pStyle w:val="NormalWeb"/>
            </w:pPr>
          </w:p>
        </w:tc>
      </w:tr>
      <w:tr w:rsidR="00D66948" w14:paraId="5D6AF3C2" w14:textId="77777777" w:rsidTr="00591BED">
        <w:trPr>
          <w:jc w:val="center"/>
        </w:trPr>
        <w:tc>
          <w:tcPr>
            <w:tcW w:w="3105" w:type="dxa"/>
          </w:tcPr>
          <w:p w14:paraId="492B47DC" w14:textId="77777777" w:rsidR="00D66948" w:rsidRPr="004F07D2" w:rsidRDefault="00D66948" w:rsidP="00591BED">
            <w:pPr>
              <w:pStyle w:val="NormalWeb"/>
            </w:pPr>
            <w:r>
              <w:t>SalesRepID</w:t>
            </w:r>
          </w:p>
        </w:tc>
        <w:tc>
          <w:tcPr>
            <w:tcW w:w="1550" w:type="dxa"/>
          </w:tcPr>
          <w:p w14:paraId="1C70981E" w14:textId="77777777" w:rsidR="00D66948" w:rsidRPr="004F07D2" w:rsidRDefault="00D66948" w:rsidP="00591BED">
            <w:pPr>
              <w:pStyle w:val="NormalWeb"/>
            </w:pPr>
            <w:r w:rsidRPr="004F07D2">
              <w:t xml:space="preserve">      ??</w:t>
            </w:r>
          </w:p>
        </w:tc>
        <w:tc>
          <w:tcPr>
            <w:tcW w:w="2933" w:type="dxa"/>
          </w:tcPr>
          <w:p w14:paraId="26887E88" w14:textId="30933982" w:rsidR="00D66948" w:rsidRPr="004F07D2" w:rsidRDefault="00D66948" w:rsidP="00591BED">
            <w:pPr>
              <w:pStyle w:val="NormalWeb"/>
            </w:pPr>
          </w:p>
        </w:tc>
      </w:tr>
    </w:tbl>
    <w:p w14:paraId="6B1636D6" w14:textId="77777777" w:rsidR="00F45386" w:rsidRDefault="00F45386" w:rsidP="00D66948">
      <w:pPr>
        <w:pStyle w:val="NormalWeb"/>
      </w:pPr>
      <w:r>
        <w:t xml:space="preserve">Electronic sales forms will enter the date and in many cases the time automatically.   This can easily be done by setting the default value for date and time.  </w:t>
      </w:r>
      <w:r w:rsidRPr="00F45386">
        <w:rPr>
          <w:b/>
          <w:sz w:val="28"/>
        </w:rPr>
        <w:t>Enter Date() and Time() for default values</w:t>
      </w:r>
      <w:r>
        <w:t xml:space="preserve">.  This will populate the date and time field automatically as sales records are entered. </w:t>
      </w:r>
    </w:p>
    <w:p w14:paraId="4E429605" w14:textId="77777777" w:rsidR="005B4C37" w:rsidRDefault="00B602B2" w:rsidP="00D66948">
      <w:pPr>
        <w:pStyle w:val="NormalWeb"/>
      </w:pPr>
      <w:r>
        <w:t>To improve data entry f</w:t>
      </w:r>
      <w:r w:rsidR="005B4C37">
        <w:t xml:space="preserve">or the Customer ID and Sale Rep Fields, </w:t>
      </w:r>
      <w:r w:rsidR="005B4C37" w:rsidRPr="00450D56">
        <w:rPr>
          <w:b/>
          <w:bCs/>
          <w:color w:val="FF0000"/>
        </w:rPr>
        <w:t>use the data type look-up wizard t</w:t>
      </w:r>
      <w:r w:rsidRPr="00450D56">
        <w:rPr>
          <w:b/>
          <w:bCs/>
          <w:color w:val="FF0000"/>
        </w:rPr>
        <w:t>o create a drop down list to enter the customer name and sales rep name.</w:t>
      </w:r>
      <w:r w:rsidRPr="00450D56">
        <w:rPr>
          <w:color w:val="FF0000"/>
        </w:rPr>
        <w:t xml:space="preserve">  </w:t>
      </w:r>
      <w:r>
        <w:t>The Sale Rep field should show both first and last name and will require you to make a minor change to the look up row source.</w:t>
      </w:r>
    </w:p>
    <w:p w14:paraId="6B821568" w14:textId="77777777" w:rsidR="00B602B2" w:rsidRDefault="00B602B2" w:rsidP="00B602B2">
      <w:pPr>
        <w:pStyle w:val="NormalWeb"/>
        <w:rPr>
          <w:b/>
          <w:color w:val="FF0000"/>
        </w:rPr>
      </w:pPr>
      <w:r w:rsidRPr="00B602B2">
        <w:rPr>
          <w:b/>
          <w:color w:val="FF0000"/>
        </w:rPr>
        <w:t>SELECT [Sales Rep].[Sales Rep ID], [Sales Rep].[First Name] &amp;" "&amp; [Sales Rep].[Last Name] FROM [Sales Rep];</w:t>
      </w:r>
    </w:p>
    <w:p w14:paraId="787C1D94" w14:textId="77777777" w:rsidR="00D74563" w:rsidRPr="00B602B2" w:rsidRDefault="00D74563" w:rsidP="00B602B2">
      <w:pPr>
        <w:pStyle w:val="NormalWeb"/>
        <w:rPr>
          <w:b/>
          <w:color w:val="FF0000"/>
        </w:rPr>
      </w:pPr>
      <w:r>
        <w:rPr>
          <w:noProof/>
        </w:rPr>
        <w:drawing>
          <wp:inline distT="0" distB="0" distL="0" distR="0" wp14:anchorId="09A4A605" wp14:editId="0C81C2CB">
            <wp:extent cx="5426393" cy="160782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997" t="16594" r="44000" b="64443"/>
                    <a:stretch/>
                  </pic:blipFill>
                  <pic:spPr bwMode="auto">
                    <a:xfrm>
                      <a:off x="0" y="0"/>
                      <a:ext cx="5434932" cy="1610350"/>
                    </a:xfrm>
                    <a:prstGeom prst="rect">
                      <a:avLst/>
                    </a:prstGeom>
                    <a:ln>
                      <a:noFill/>
                    </a:ln>
                    <a:extLst>
                      <a:ext uri="{53640926-AAD7-44D8-BBD7-CCE9431645EC}">
                        <a14:shadowObscured xmlns:a14="http://schemas.microsoft.com/office/drawing/2010/main"/>
                      </a:ext>
                    </a:extLst>
                  </pic:spPr>
                </pic:pic>
              </a:graphicData>
            </a:graphic>
          </wp:inline>
        </w:drawing>
      </w:r>
    </w:p>
    <w:p w14:paraId="4C87BF0F" w14:textId="77777777" w:rsidR="00D66948" w:rsidRDefault="00D66948" w:rsidP="00D66948">
      <w:pPr>
        <w:pStyle w:val="NormalWeb"/>
      </w:pPr>
      <w:r>
        <w:t xml:space="preserve">To improve completeness, change the </w:t>
      </w:r>
      <w:r w:rsidRPr="00B15E90">
        <w:rPr>
          <w:b/>
          <w:color w:val="FF0000"/>
        </w:rPr>
        <w:t>Required</w:t>
      </w:r>
      <w:r>
        <w:t xml:space="preserve"> property for each of the field names from </w:t>
      </w:r>
      <w:r w:rsidRPr="00B15E90">
        <w:rPr>
          <w:b/>
          <w:color w:val="FF0000"/>
        </w:rPr>
        <w:t>No</w:t>
      </w:r>
      <w:r>
        <w:t xml:space="preserve"> to </w:t>
      </w:r>
      <w:r w:rsidRPr="00B15E90">
        <w:rPr>
          <w:b/>
          <w:color w:val="FF0000"/>
        </w:rPr>
        <w:t>Yes</w:t>
      </w:r>
      <w:r>
        <w:t>; this prevents a record from being created if any values are missing.</w:t>
      </w:r>
    </w:p>
    <w:p w14:paraId="0EB98BE0" w14:textId="77777777" w:rsidR="00D66948" w:rsidRDefault="00D66948" w:rsidP="00D66948">
      <w:pPr>
        <w:pStyle w:val="NormalWeb"/>
        <w:rPr>
          <w:b/>
          <w:sz w:val="28"/>
        </w:rPr>
      </w:pPr>
      <w:r w:rsidRPr="0020797C">
        <w:rPr>
          <w:b/>
          <w:sz w:val="28"/>
        </w:rPr>
        <w:t xml:space="preserve">For this </w:t>
      </w:r>
      <w:r w:rsidR="00A95250">
        <w:rPr>
          <w:b/>
          <w:sz w:val="28"/>
        </w:rPr>
        <w:t>table</w:t>
      </w:r>
      <w:r w:rsidRPr="0020797C">
        <w:rPr>
          <w:b/>
          <w:sz w:val="28"/>
        </w:rPr>
        <w:t>, you do not need to enter any data into this table</w:t>
      </w:r>
    </w:p>
    <w:p w14:paraId="7F37D9A7" w14:textId="77777777" w:rsidR="00F45386" w:rsidRDefault="00F45386">
      <w:pPr>
        <w:rPr>
          <w:b/>
          <w:sz w:val="32"/>
        </w:rPr>
      </w:pPr>
      <w:r>
        <w:rPr>
          <w:b/>
          <w:sz w:val="32"/>
        </w:rPr>
        <w:br w:type="page"/>
      </w:r>
    </w:p>
    <w:p w14:paraId="1CA5CE3C" w14:textId="77777777" w:rsidR="004B1F19" w:rsidRPr="0020797C" w:rsidRDefault="004B1F19" w:rsidP="00FB79F6">
      <w:pPr>
        <w:pStyle w:val="NormalWeb"/>
        <w:spacing w:before="0" w:beforeAutospacing="0" w:after="0" w:afterAutospacing="0"/>
        <w:rPr>
          <w:b/>
          <w:sz w:val="32"/>
        </w:rPr>
      </w:pPr>
      <w:r w:rsidRPr="0020797C">
        <w:rPr>
          <w:b/>
          <w:sz w:val="32"/>
        </w:rPr>
        <w:lastRenderedPageBreak/>
        <w:t xml:space="preserve">Step </w:t>
      </w:r>
      <w:r w:rsidR="00F64928">
        <w:rPr>
          <w:b/>
          <w:sz w:val="32"/>
        </w:rPr>
        <w:t>10</w:t>
      </w:r>
    </w:p>
    <w:p w14:paraId="1FE5A34C" w14:textId="77777777" w:rsidR="004B1F19" w:rsidRDefault="004B1F19" w:rsidP="00FB79F6">
      <w:pPr>
        <w:pStyle w:val="NormalWeb"/>
        <w:spacing w:before="120" w:beforeAutospacing="0" w:after="0" w:afterAutospacing="0"/>
      </w:pPr>
      <w:r>
        <w:t xml:space="preserve">Create a relationship table called </w:t>
      </w:r>
      <w:r w:rsidRPr="004B1F19">
        <w:rPr>
          <w:b/>
          <w:sz w:val="32"/>
        </w:rPr>
        <w:t>sales-products</w:t>
      </w:r>
      <w:r>
        <w:rPr>
          <w:b/>
        </w:rPr>
        <w:t>.  This table should contain the following fields.</w:t>
      </w:r>
    </w:p>
    <w:p w14:paraId="47B669BC" w14:textId="77777777" w:rsidR="004B1F19" w:rsidRDefault="004B1F19" w:rsidP="00FB79F6">
      <w:pPr>
        <w:pStyle w:val="NormalWeb"/>
        <w:numPr>
          <w:ilvl w:val="0"/>
          <w:numId w:val="12"/>
        </w:numPr>
        <w:spacing w:before="120" w:beforeAutospacing="0"/>
      </w:pPr>
      <w:r>
        <w:t>Sale ID</w:t>
      </w:r>
    </w:p>
    <w:p w14:paraId="3C0323F1" w14:textId="77777777" w:rsidR="004B1F19" w:rsidRDefault="004B1F19" w:rsidP="004B1F19">
      <w:pPr>
        <w:pStyle w:val="NormalWeb"/>
        <w:numPr>
          <w:ilvl w:val="0"/>
          <w:numId w:val="12"/>
        </w:numPr>
      </w:pPr>
      <w:r>
        <w:t>Product ID</w:t>
      </w:r>
    </w:p>
    <w:p w14:paraId="5F86BBCD" w14:textId="77777777" w:rsidR="004B1F19" w:rsidRDefault="004B1F19" w:rsidP="004B1F19">
      <w:pPr>
        <w:pStyle w:val="NormalWeb"/>
        <w:numPr>
          <w:ilvl w:val="0"/>
          <w:numId w:val="12"/>
        </w:numPr>
      </w:pPr>
      <w:r>
        <w:t>QTY sold</w:t>
      </w:r>
    </w:p>
    <w:p w14:paraId="4EDF8CDA" w14:textId="77777777" w:rsidR="004B1F19" w:rsidRDefault="00711A03" w:rsidP="004B1F19">
      <w:pPr>
        <w:pStyle w:val="NormalWeb"/>
        <w:numPr>
          <w:ilvl w:val="0"/>
          <w:numId w:val="12"/>
        </w:numPr>
      </w:pPr>
      <w:r>
        <w:t xml:space="preserve">Selling  </w:t>
      </w:r>
      <w:r w:rsidR="004B1F19">
        <w:t>Price</w:t>
      </w:r>
    </w:p>
    <w:tbl>
      <w:tblPr>
        <w:tblStyle w:val="TableGrid"/>
        <w:tblW w:w="0" w:type="auto"/>
        <w:jc w:val="center"/>
        <w:tblLook w:val="04A0" w:firstRow="1" w:lastRow="0" w:firstColumn="1" w:lastColumn="0" w:noHBand="0" w:noVBand="1"/>
      </w:tblPr>
      <w:tblGrid>
        <w:gridCol w:w="3105"/>
        <w:gridCol w:w="1550"/>
        <w:gridCol w:w="2933"/>
      </w:tblGrid>
      <w:tr w:rsidR="004B1F19" w:rsidRPr="004F07D2" w14:paraId="40987FB5" w14:textId="77777777" w:rsidTr="0039252C">
        <w:trPr>
          <w:jc w:val="center"/>
        </w:trPr>
        <w:tc>
          <w:tcPr>
            <w:tcW w:w="3105" w:type="dxa"/>
          </w:tcPr>
          <w:p w14:paraId="712B57D1" w14:textId="77777777" w:rsidR="004B1F19" w:rsidRPr="004F07D2" w:rsidRDefault="004B1F19" w:rsidP="0039252C">
            <w:pPr>
              <w:pStyle w:val="NormalWeb"/>
              <w:rPr>
                <w:u w:val="single"/>
              </w:rPr>
            </w:pPr>
            <w:r w:rsidRPr="004F07D2">
              <w:rPr>
                <w:u w:val="single"/>
              </w:rPr>
              <w:t>Data Field</w:t>
            </w:r>
          </w:p>
        </w:tc>
        <w:tc>
          <w:tcPr>
            <w:tcW w:w="1550" w:type="dxa"/>
          </w:tcPr>
          <w:p w14:paraId="26D4D7DA" w14:textId="77777777" w:rsidR="004B1F19" w:rsidRPr="004F07D2" w:rsidRDefault="004B1F19" w:rsidP="0039252C">
            <w:pPr>
              <w:pStyle w:val="NormalWeb"/>
              <w:rPr>
                <w:u w:val="single"/>
              </w:rPr>
            </w:pPr>
            <w:r w:rsidRPr="004F07D2">
              <w:rPr>
                <w:u w:val="single"/>
              </w:rPr>
              <w:t>Data type</w:t>
            </w:r>
          </w:p>
        </w:tc>
        <w:tc>
          <w:tcPr>
            <w:tcW w:w="2933" w:type="dxa"/>
          </w:tcPr>
          <w:p w14:paraId="4E698177" w14:textId="77777777" w:rsidR="004B1F19" w:rsidRPr="004F07D2" w:rsidRDefault="004B1F19" w:rsidP="0039252C">
            <w:pPr>
              <w:pStyle w:val="NormalWeb"/>
              <w:rPr>
                <w:u w:val="single"/>
              </w:rPr>
            </w:pPr>
            <w:r w:rsidRPr="004F07D2">
              <w:rPr>
                <w:u w:val="single"/>
              </w:rPr>
              <w:t>Field properties</w:t>
            </w:r>
          </w:p>
        </w:tc>
      </w:tr>
      <w:tr w:rsidR="004B1F19" w:rsidRPr="004F07D2" w14:paraId="32CF1796" w14:textId="77777777" w:rsidTr="0039252C">
        <w:trPr>
          <w:jc w:val="center"/>
        </w:trPr>
        <w:tc>
          <w:tcPr>
            <w:tcW w:w="3105" w:type="dxa"/>
          </w:tcPr>
          <w:p w14:paraId="3568158D" w14:textId="77777777" w:rsidR="004B1F19" w:rsidRPr="004F07D2" w:rsidRDefault="004B1F19" w:rsidP="0039252C">
            <w:pPr>
              <w:pStyle w:val="NormalWeb"/>
            </w:pPr>
            <w:r w:rsidRPr="004F07D2">
              <w:rPr>
                <w:b/>
              </w:rPr>
              <w:t>Sale ID</w:t>
            </w:r>
            <w:r w:rsidRPr="004F07D2">
              <w:t xml:space="preserve"> (set as the primary key)</w:t>
            </w:r>
          </w:p>
        </w:tc>
        <w:tc>
          <w:tcPr>
            <w:tcW w:w="1550" w:type="dxa"/>
          </w:tcPr>
          <w:p w14:paraId="750F910B" w14:textId="77777777" w:rsidR="004B1F19" w:rsidRPr="004F07D2" w:rsidRDefault="004B1F19" w:rsidP="0039252C">
            <w:pPr>
              <w:pStyle w:val="NormalWeb"/>
            </w:pPr>
            <w:r>
              <w:t>?</w:t>
            </w:r>
          </w:p>
        </w:tc>
        <w:tc>
          <w:tcPr>
            <w:tcW w:w="2933" w:type="dxa"/>
          </w:tcPr>
          <w:p w14:paraId="713C567E" w14:textId="77777777" w:rsidR="004B1F19" w:rsidRPr="004F07D2" w:rsidRDefault="004B1F19" w:rsidP="0039252C">
            <w:pPr>
              <w:pStyle w:val="NormalWeb"/>
            </w:pPr>
          </w:p>
        </w:tc>
      </w:tr>
      <w:tr w:rsidR="004B1F19" w:rsidRPr="004F07D2" w14:paraId="7A7916AC" w14:textId="77777777" w:rsidTr="0039252C">
        <w:trPr>
          <w:jc w:val="center"/>
        </w:trPr>
        <w:tc>
          <w:tcPr>
            <w:tcW w:w="3105" w:type="dxa"/>
          </w:tcPr>
          <w:p w14:paraId="4DC89A0D" w14:textId="77777777" w:rsidR="004B1F19" w:rsidRPr="004F07D2" w:rsidRDefault="004B1F19" w:rsidP="0039252C">
            <w:pPr>
              <w:pStyle w:val="NormalWeb"/>
            </w:pPr>
            <w:r>
              <w:rPr>
                <w:b/>
              </w:rPr>
              <w:t>Product</w:t>
            </w:r>
            <w:r w:rsidRPr="004F07D2">
              <w:rPr>
                <w:b/>
              </w:rPr>
              <w:t xml:space="preserve"> ID</w:t>
            </w:r>
            <w:r w:rsidRPr="004F07D2">
              <w:t xml:space="preserve"> (set as the primary key)</w:t>
            </w:r>
          </w:p>
        </w:tc>
        <w:tc>
          <w:tcPr>
            <w:tcW w:w="1550" w:type="dxa"/>
          </w:tcPr>
          <w:p w14:paraId="23CAC648" w14:textId="77777777" w:rsidR="004B1F19" w:rsidRPr="004F07D2" w:rsidRDefault="004B1F19" w:rsidP="0039252C">
            <w:pPr>
              <w:pStyle w:val="NormalWeb"/>
            </w:pPr>
            <w:r>
              <w:t>?</w:t>
            </w:r>
          </w:p>
        </w:tc>
        <w:tc>
          <w:tcPr>
            <w:tcW w:w="2933" w:type="dxa"/>
          </w:tcPr>
          <w:p w14:paraId="35257EAA" w14:textId="77777777" w:rsidR="004B1F19" w:rsidRPr="004F07D2" w:rsidRDefault="004B1F19" w:rsidP="0039252C">
            <w:pPr>
              <w:pStyle w:val="NormalWeb"/>
            </w:pPr>
          </w:p>
        </w:tc>
      </w:tr>
      <w:tr w:rsidR="004B1F19" w14:paraId="19E45E1C" w14:textId="77777777" w:rsidTr="0039252C">
        <w:trPr>
          <w:jc w:val="center"/>
        </w:trPr>
        <w:tc>
          <w:tcPr>
            <w:tcW w:w="3105" w:type="dxa"/>
          </w:tcPr>
          <w:p w14:paraId="1267B94D" w14:textId="77777777" w:rsidR="004B1F19" w:rsidRPr="004F07D2" w:rsidRDefault="004B1F19" w:rsidP="0039252C">
            <w:pPr>
              <w:pStyle w:val="NormalWeb"/>
            </w:pPr>
            <w:r>
              <w:t>Qty Sold</w:t>
            </w:r>
          </w:p>
        </w:tc>
        <w:tc>
          <w:tcPr>
            <w:tcW w:w="1550" w:type="dxa"/>
          </w:tcPr>
          <w:p w14:paraId="303C7958" w14:textId="77777777" w:rsidR="004B1F19" w:rsidRPr="004F07D2" w:rsidRDefault="004B1F19" w:rsidP="0039252C">
            <w:pPr>
              <w:pStyle w:val="NormalWeb"/>
            </w:pPr>
            <w:r>
              <w:t>Number</w:t>
            </w:r>
          </w:p>
        </w:tc>
        <w:tc>
          <w:tcPr>
            <w:tcW w:w="2933" w:type="dxa"/>
          </w:tcPr>
          <w:p w14:paraId="1B07EB8E" w14:textId="77777777" w:rsidR="004B1F19" w:rsidRPr="002B5FD1" w:rsidRDefault="004B1F19" w:rsidP="0039252C">
            <w:pPr>
              <w:pStyle w:val="NormalWeb"/>
            </w:pPr>
            <w:r w:rsidRPr="002B5FD1">
              <w:t>Use access default</w:t>
            </w:r>
          </w:p>
        </w:tc>
      </w:tr>
      <w:tr w:rsidR="004B1F19" w14:paraId="53EBB3AF" w14:textId="77777777" w:rsidTr="0039252C">
        <w:trPr>
          <w:jc w:val="center"/>
        </w:trPr>
        <w:tc>
          <w:tcPr>
            <w:tcW w:w="3105" w:type="dxa"/>
          </w:tcPr>
          <w:p w14:paraId="68FB2280" w14:textId="77777777" w:rsidR="004B1F19" w:rsidRPr="004F07D2" w:rsidRDefault="0020797C" w:rsidP="0039252C">
            <w:pPr>
              <w:pStyle w:val="NormalWeb"/>
            </w:pPr>
            <w:r>
              <w:t>Selling</w:t>
            </w:r>
            <w:r w:rsidR="00711A03">
              <w:t xml:space="preserve"> </w:t>
            </w:r>
            <w:r w:rsidR="004B1F19">
              <w:t>Price</w:t>
            </w:r>
          </w:p>
        </w:tc>
        <w:tc>
          <w:tcPr>
            <w:tcW w:w="1550" w:type="dxa"/>
          </w:tcPr>
          <w:p w14:paraId="05676989" w14:textId="77777777" w:rsidR="004B1F19" w:rsidRPr="004F07D2" w:rsidRDefault="004B1F19" w:rsidP="0039252C">
            <w:pPr>
              <w:pStyle w:val="NormalWeb"/>
            </w:pPr>
            <w:r>
              <w:t>Currency</w:t>
            </w:r>
          </w:p>
        </w:tc>
        <w:tc>
          <w:tcPr>
            <w:tcW w:w="2933" w:type="dxa"/>
          </w:tcPr>
          <w:p w14:paraId="6B4868DC" w14:textId="77777777" w:rsidR="004B1F19" w:rsidRPr="004F07D2" w:rsidRDefault="004B1F19" w:rsidP="0039252C">
            <w:pPr>
              <w:pStyle w:val="NormalWeb"/>
            </w:pPr>
            <w:r w:rsidRPr="004F07D2">
              <w:t>Format 2 decimal places</w:t>
            </w:r>
          </w:p>
        </w:tc>
      </w:tr>
    </w:tbl>
    <w:p w14:paraId="145932D8" w14:textId="77777777" w:rsidR="004B1F19" w:rsidRPr="00915E69" w:rsidRDefault="004B1F19" w:rsidP="00FB79F6">
      <w:pPr>
        <w:pStyle w:val="NormalWeb"/>
        <w:spacing w:after="120" w:afterAutospacing="0"/>
        <w:rPr>
          <w:b/>
          <w:sz w:val="32"/>
        </w:rPr>
      </w:pPr>
      <w:r w:rsidRPr="00915E69">
        <w:rPr>
          <w:b/>
          <w:sz w:val="32"/>
        </w:rPr>
        <w:t xml:space="preserve">For this </w:t>
      </w:r>
      <w:r w:rsidR="00A95250">
        <w:rPr>
          <w:b/>
          <w:sz w:val="32"/>
        </w:rPr>
        <w:t>table</w:t>
      </w:r>
      <w:r w:rsidRPr="00915E69">
        <w:rPr>
          <w:b/>
          <w:sz w:val="32"/>
        </w:rPr>
        <w:t>, you do not need to enter any data into this table</w:t>
      </w:r>
    </w:p>
    <w:p w14:paraId="3D003C05" w14:textId="77777777" w:rsidR="004B1F19" w:rsidRDefault="004B1F19" w:rsidP="00FB79F6">
      <w:pPr>
        <w:pStyle w:val="NormalWeb"/>
        <w:spacing w:before="0" w:beforeAutospacing="0" w:after="120" w:afterAutospacing="0"/>
      </w:pPr>
      <w:r>
        <w:t xml:space="preserve">To improve completeness, change the </w:t>
      </w:r>
      <w:r w:rsidRPr="00B15E90">
        <w:rPr>
          <w:b/>
          <w:color w:val="FF0000"/>
        </w:rPr>
        <w:t>Required</w:t>
      </w:r>
      <w:r>
        <w:t xml:space="preserve"> property for each of the field names from </w:t>
      </w:r>
      <w:r w:rsidRPr="00B15E90">
        <w:rPr>
          <w:b/>
          <w:color w:val="FF0000"/>
        </w:rPr>
        <w:t>No</w:t>
      </w:r>
      <w:r>
        <w:t xml:space="preserve"> to </w:t>
      </w:r>
      <w:r w:rsidRPr="00B15E90">
        <w:rPr>
          <w:b/>
          <w:color w:val="FF0000"/>
        </w:rPr>
        <w:t>Yes</w:t>
      </w:r>
      <w:r>
        <w:t>; this prevents a record from being created if any values are missing.</w:t>
      </w:r>
    </w:p>
    <w:p w14:paraId="4D0B6475" w14:textId="77777777" w:rsidR="00FB79F6" w:rsidRPr="0020797C" w:rsidRDefault="00FB79F6" w:rsidP="00FB79F6">
      <w:pPr>
        <w:pStyle w:val="NormalWeb"/>
        <w:spacing w:before="120" w:beforeAutospacing="0" w:after="0" w:afterAutospacing="0"/>
        <w:rPr>
          <w:b/>
          <w:sz w:val="32"/>
        </w:rPr>
      </w:pPr>
      <w:r w:rsidRPr="0020797C">
        <w:rPr>
          <w:b/>
          <w:sz w:val="32"/>
        </w:rPr>
        <w:t xml:space="preserve">Step </w:t>
      </w:r>
      <w:r>
        <w:rPr>
          <w:b/>
          <w:sz w:val="32"/>
        </w:rPr>
        <w:t>1</w:t>
      </w:r>
      <w:r w:rsidR="00D65FC5">
        <w:rPr>
          <w:b/>
          <w:sz w:val="32"/>
        </w:rPr>
        <w:t>1</w:t>
      </w:r>
    </w:p>
    <w:p w14:paraId="4919B1C6" w14:textId="531905CC" w:rsidR="0077320F" w:rsidRPr="00FB2FB0" w:rsidRDefault="00FB79F6" w:rsidP="002C504B">
      <w:pPr>
        <w:pStyle w:val="NormalWeb"/>
        <w:rPr>
          <w:b/>
          <w:color w:val="FF0000"/>
          <w:sz w:val="32"/>
          <w:szCs w:val="28"/>
        </w:rPr>
      </w:pPr>
      <w:r w:rsidRPr="00FB2FB0">
        <w:rPr>
          <w:b/>
          <w:color w:val="FF0000"/>
          <w:sz w:val="32"/>
          <w:szCs w:val="28"/>
        </w:rPr>
        <w:t xml:space="preserve">There is a relationship between the sales table and three of the other tables and a relationship between the products table and one other table (I will not tell you which ones).  Establish the relationships.  </w:t>
      </w:r>
      <w:r w:rsidRPr="00FB2FB0">
        <w:rPr>
          <w:b/>
          <w:color w:val="FF0000"/>
          <w:sz w:val="36"/>
          <w:szCs w:val="28"/>
        </w:rPr>
        <w:t>Make sure you enforce referential integrity</w:t>
      </w:r>
      <w:r w:rsidR="00D31F81" w:rsidRPr="00FB2FB0">
        <w:rPr>
          <w:b/>
          <w:color w:val="FF0000"/>
          <w:sz w:val="36"/>
          <w:szCs w:val="28"/>
        </w:rPr>
        <w:t xml:space="preserve"> for all </w:t>
      </w:r>
      <w:r w:rsidR="00B8665D" w:rsidRPr="00FB2FB0">
        <w:rPr>
          <w:b/>
          <w:color w:val="FF0000"/>
          <w:sz w:val="36"/>
          <w:szCs w:val="28"/>
        </w:rPr>
        <w:t>relationships</w:t>
      </w:r>
      <w:r w:rsidRPr="00FB2FB0">
        <w:rPr>
          <w:b/>
          <w:color w:val="FF0000"/>
          <w:sz w:val="36"/>
          <w:szCs w:val="28"/>
        </w:rPr>
        <w:t>.</w:t>
      </w:r>
      <w:r w:rsidRPr="00FB2FB0">
        <w:rPr>
          <w:b/>
          <w:color w:val="FF0000"/>
          <w:sz w:val="32"/>
          <w:szCs w:val="28"/>
        </w:rPr>
        <w:t xml:space="preserve"> </w:t>
      </w:r>
    </w:p>
    <w:p w14:paraId="79C5C787" w14:textId="77777777" w:rsidR="002C504B" w:rsidRPr="00FB2FB0" w:rsidRDefault="002C504B" w:rsidP="002C504B">
      <w:pPr>
        <w:pStyle w:val="NormalWeb"/>
        <w:rPr>
          <w:b/>
          <w:bCs/>
          <w:sz w:val="36"/>
          <w:szCs w:val="28"/>
        </w:rPr>
      </w:pPr>
      <w:r w:rsidRPr="00FB2FB0">
        <w:rPr>
          <w:b/>
          <w:bCs/>
          <w:sz w:val="36"/>
          <w:szCs w:val="28"/>
        </w:rPr>
        <w:t>Primary key/Foreign Key</w:t>
      </w:r>
    </w:p>
    <w:p w14:paraId="338474A3" w14:textId="77777777" w:rsidR="00DC4B9E" w:rsidRPr="00FB2FB0" w:rsidRDefault="0093335A" w:rsidP="002C504B">
      <w:pPr>
        <w:pStyle w:val="NormalWeb"/>
        <w:numPr>
          <w:ilvl w:val="0"/>
          <w:numId w:val="14"/>
        </w:numPr>
        <w:rPr>
          <w:b/>
          <w:sz w:val="36"/>
          <w:szCs w:val="28"/>
        </w:rPr>
      </w:pPr>
      <w:r w:rsidRPr="00FB2FB0">
        <w:rPr>
          <w:b/>
          <w:bCs/>
          <w:sz w:val="36"/>
          <w:szCs w:val="28"/>
        </w:rPr>
        <w:t>Establishing relationship</w:t>
      </w:r>
    </w:p>
    <w:p w14:paraId="7B7B6EF2" w14:textId="77777777" w:rsidR="00DC4B9E" w:rsidRPr="00FB2FB0" w:rsidRDefault="0093335A" w:rsidP="002C504B">
      <w:pPr>
        <w:pStyle w:val="NormalWeb"/>
        <w:numPr>
          <w:ilvl w:val="0"/>
          <w:numId w:val="14"/>
        </w:numPr>
        <w:rPr>
          <w:b/>
          <w:sz w:val="36"/>
          <w:szCs w:val="28"/>
        </w:rPr>
      </w:pPr>
      <w:r w:rsidRPr="00FB2FB0">
        <w:rPr>
          <w:b/>
          <w:bCs/>
          <w:sz w:val="36"/>
          <w:szCs w:val="28"/>
        </w:rPr>
        <w:t>Primary key/Foreign  key must be like type data types</w:t>
      </w:r>
    </w:p>
    <w:p w14:paraId="495C4308" w14:textId="77777777" w:rsidR="00DC4B9E" w:rsidRPr="00FB2FB0" w:rsidRDefault="0093335A" w:rsidP="002C504B">
      <w:pPr>
        <w:pStyle w:val="NormalWeb"/>
        <w:numPr>
          <w:ilvl w:val="1"/>
          <w:numId w:val="14"/>
        </w:numPr>
        <w:rPr>
          <w:b/>
          <w:sz w:val="36"/>
          <w:szCs w:val="28"/>
        </w:rPr>
      </w:pPr>
      <w:r w:rsidRPr="00FB2FB0">
        <w:rPr>
          <w:b/>
          <w:sz w:val="36"/>
          <w:szCs w:val="28"/>
        </w:rPr>
        <w:t>Auto# cannot be FK because it can only be used one time</w:t>
      </w:r>
    </w:p>
    <w:p w14:paraId="73847354" w14:textId="77777777" w:rsidR="002C504B" w:rsidRPr="002C504B" w:rsidRDefault="00764A22" w:rsidP="00764A22">
      <w:pPr>
        <w:pStyle w:val="NormalWeb"/>
        <w:jc w:val="center"/>
        <w:rPr>
          <w:b/>
          <w:sz w:val="28"/>
        </w:rPr>
      </w:pPr>
      <w:r>
        <w:rPr>
          <w:noProof/>
        </w:rPr>
        <w:lastRenderedPageBreak/>
        <w:drawing>
          <wp:inline distT="0" distB="0" distL="0" distR="0" wp14:anchorId="691AA954" wp14:editId="3EDEF593">
            <wp:extent cx="3063240" cy="3127248"/>
            <wp:effectExtent l="0" t="0" r="381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8" cstate="print"/>
                    <a:srcRect/>
                    <a:stretch>
                      <a:fillRect/>
                    </a:stretch>
                  </pic:blipFill>
                  <pic:spPr bwMode="auto">
                    <a:xfrm>
                      <a:off x="0" y="0"/>
                      <a:ext cx="3063240" cy="3127248"/>
                    </a:xfrm>
                    <a:prstGeom prst="rect">
                      <a:avLst/>
                    </a:prstGeom>
                    <a:noFill/>
                    <a:ln w="9525">
                      <a:noFill/>
                      <a:miter lim="800000"/>
                      <a:headEnd/>
                      <a:tailEnd/>
                    </a:ln>
                    <a:effectLst/>
                  </pic:spPr>
                </pic:pic>
              </a:graphicData>
            </a:graphic>
          </wp:inline>
        </w:drawing>
      </w:r>
      <w:r w:rsidR="002C504B" w:rsidRPr="002C504B">
        <w:rPr>
          <w:b/>
          <w:noProof/>
          <w:sz w:val="28"/>
        </w:rPr>
        <w:drawing>
          <wp:anchor distT="0" distB="0" distL="114300" distR="114300" simplePos="0" relativeHeight="251660288" behindDoc="0" locked="0" layoutInCell="1" allowOverlap="1" wp14:anchorId="0A7FDE20" wp14:editId="66791D4E">
            <wp:simplePos x="0" y="0"/>
            <wp:positionH relativeFrom="column">
              <wp:posOffset>9448800</wp:posOffset>
            </wp:positionH>
            <wp:positionV relativeFrom="paragraph">
              <wp:posOffset>2133600</wp:posOffset>
            </wp:positionV>
            <wp:extent cx="3733800" cy="3811913"/>
            <wp:effectExtent l="0" t="0" r="0" b="0"/>
            <wp:wrapNone/>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8" cstate="print"/>
                    <a:srcRect/>
                    <a:stretch>
                      <a:fillRect/>
                    </a:stretch>
                  </pic:blipFill>
                  <pic:spPr bwMode="auto">
                    <a:xfrm>
                      <a:off x="0" y="0"/>
                      <a:ext cx="3733800" cy="3811913"/>
                    </a:xfrm>
                    <a:prstGeom prst="rect">
                      <a:avLst/>
                    </a:prstGeom>
                    <a:noFill/>
                    <a:ln w="9525">
                      <a:noFill/>
                      <a:miter lim="800000"/>
                      <a:headEnd/>
                      <a:tailEnd/>
                    </a:ln>
                    <a:effectLst/>
                  </pic:spPr>
                </pic:pic>
              </a:graphicData>
            </a:graphic>
          </wp:anchor>
        </w:drawing>
      </w:r>
    </w:p>
    <w:sectPr w:rsidR="002C504B" w:rsidRPr="002C504B" w:rsidSect="00FB09A0">
      <w:footerReference w:type="even" r:id="rId19"/>
      <w:footerReference w:type="default" r:id="rId20"/>
      <w:pgSz w:w="12240" w:h="15840"/>
      <w:pgMar w:top="360" w:right="720" w:bottom="36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CAA7" w14:textId="77777777" w:rsidR="00A90F8A" w:rsidRDefault="00A90F8A">
      <w:r>
        <w:separator/>
      </w:r>
    </w:p>
  </w:endnote>
  <w:endnote w:type="continuationSeparator" w:id="0">
    <w:p w14:paraId="1973A73C" w14:textId="77777777" w:rsidR="00A90F8A" w:rsidRDefault="00A9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 FranklinGothic Condensed">
    <w:altName w:val="Times New Roman"/>
    <w:panose1 w:val="00000000000000000000"/>
    <w:charset w:val="00"/>
    <w:family w:val="roman"/>
    <w:notTrueType/>
    <w:pitch w:val="default"/>
  </w:font>
  <w:font w:name="TradeGoth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F880" w14:textId="4C34E360" w:rsidR="00725776" w:rsidRDefault="002031D1" w:rsidP="007C0D00">
    <w:pPr>
      <w:pStyle w:val="Footer"/>
      <w:framePr w:wrap="around" w:vAnchor="text" w:hAnchor="margin" w:xAlign="right" w:y="1"/>
      <w:rPr>
        <w:rStyle w:val="PageNumber"/>
      </w:rPr>
    </w:pPr>
    <w:r>
      <w:rPr>
        <w:rStyle w:val="PageNumber"/>
      </w:rPr>
      <w:fldChar w:fldCharType="begin"/>
    </w:r>
    <w:r w:rsidR="00725776">
      <w:rPr>
        <w:rStyle w:val="PageNumber"/>
      </w:rPr>
      <w:instrText xml:space="preserve">PAGE  </w:instrText>
    </w:r>
    <w:r>
      <w:rPr>
        <w:rStyle w:val="PageNumber"/>
      </w:rPr>
      <w:fldChar w:fldCharType="separate"/>
    </w:r>
    <w:r w:rsidR="00E87195">
      <w:rPr>
        <w:rStyle w:val="PageNumber"/>
        <w:noProof/>
      </w:rPr>
      <w:t>2</w:t>
    </w:r>
    <w:r>
      <w:rPr>
        <w:rStyle w:val="PageNumber"/>
      </w:rPr>
      <w:fldChar w:fldCharType="end"/>
    </w:r>
  </w:p>
  <w:p w14:paraId="62262223" w14:textId="77777777" w:rsidR="00725776" w:rsidRDefault="00725776" w:rsidP="007257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198F" w14:textId="77777777" w:rsidR="00725776" w:rsidRDefault="00FC2F13" w:rsidP="00782EDD">
    <w:pPr>
      <w:pStyle w:val="Footer"/>
      <w:jc w:val="right"/>
    </w:pPr>
    <w:r>
      <w:fldChar w:fldCharType="begin"/>
    </w:r>
    <w:r>
      <w:instrText xml:space="preserve"> PAGE   \* MERGEFORMAT </w:instrText>
    </w:r>
    <w:r>
      <w:fldChar w:fldCharType="separate"/>
    </w:r>
    <w:r w:rsidR="001A36E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E01E5" w14:textId="77777777" w:rsidR="00A90F8A" w:rsidRDefault="00A90F8A">
      <w:r>
        <w:separator/>
      </w:r>
    </w:p>
  </w:footnote>
  <w:footnote w:type="continuationSeparator" w:id="0">
    <w:p w14:paraId="2C50282F" w14:textId="77777777" w:rsidR="00A90F8A" w:rsidRDefault="00A90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1F86"/>
    <w:multiLevelType w:val="multilevel"/>
    <w:tmpl w:val="18F269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514FC"/>
    <w:multiLevelType w:val="multilevel"/>
    <w:tmpl w:val="5A6C4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A7807"/>
    <w:multiLevelType w:val="hybridMultilevel"/>
    <w:tmpl w:val="FADC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31DE1"/>
    <w:multiLevelType w:val="multilevel"/>
    <w:tmpl w:val="D6D2E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02361"/>
    <w:multiLevelType w:val="hybridMultilevel"/>
    <w:tmpl w:val="08309B60"/>
    <w:lvl w:ilvl="0" w:tplc="5420C482">
      <w:start w:val="1"/>
      <w:numFmt w:val="bullet"/>
      <w:lvlText w:val="•"/>
      <w:lvlJc w:val="left"/>
      <w:pPr>
        <w:tabs>
          <w:tab w:val="num" w:pos="720"/>
        </w:tabs>
        <w:ind w:left="720" w:hanging="360"/>
      </w:pPr>
      <w:rPr>
        <w:rFonts w:ascii="Times New Roman" w:hAnsi="Times New Roman" w:hint="default"/>
      </w:rPr>
    </w:lvl>
    <w:lvl w:ilvl="1" w:tplc="45042C44">
      <w:start w:val="174"/>
      <w:numFmt w:val="bullet"/>
      <w:lvlText w:val="•"/>
      <w:lvlJc w:val="left"/>
      <w:pPr>
        <w:tabs>
          <w:tab w:val="num" w:pos="1440"/>
        </w:tabs>
        <w:ind w:left="1440" w:hanging="360"/>
      </w:pPr>
      <w:rPr>
        <w:rFonts w:ascii="Times New Roman" w:hAnsi="Times New Roman" w:hint="default"/>
      </w:rPr>
    </w:lvl>
    <w:lvl w:ilvl="2" w:tplc="9620DCC2" w:tentative="1">
      <w:start w:val="1"/>
      <w:numFmt w:val="bullet"/>
      <w:lvlText w:val="•"/>
      <w:lvlJc w:val="left"/>
      <w:pPr>
        <w:tabs>
          <w:tab w:val="num" w:pos="2160"/>
        </w:tabs>
        <w:ind w:left="2160" w:hanging="360"/>
      </w:pPr>
      <w:rPr>
        <w:rFonts w:ascii="Times New Roman" w:hAnsi="Times New Roman" w:hint="default"/>
      </w:rPr>
    </w:lvl>
    <w:lvl w:ilvl="3" w:tplc="7DFA5D9C" w:tentative="1">
      <w:start w:val="1"/>
      <w:numFmt w:val="bullet"/>
      <w:lvlText w:val="•"/>
      <w:lvlJc w:val="left"/>
      <w:pPr>
        <w:tabs>
          <w:tab w:val="num" w:pos="2880"/>
        </w:tabs>
        <w:ind w:left="2880" w:hanging="360"/>
      </w:pPr>
      <w:rPr>
        <w:rFonts w:ascii="Times New Roman" w:hAnsi="Times New Roman" w:hint="default"/>
      </w:rPr>
    </w:lvl>
    <w:lvl w:ilvl="4" w:tplc="8802226C" w:tentative="1">
      <w:start w:val="1"/>
      <w:numFmt w:val="bullet"/>
      <w:lvlText w:val="•"/>
      <w:lvlJc w:val="left"/>
      <w:pPr>
        <w:tabs>
          <w:tab w:val="num" w:pos="3600"/>
        </w:tabs>
        <w:ind w:left="3600" w:hanging="360"/>
      </w:pPr>
      <w:rPr>
        <w:rFonts w:ascii="Times New Roman" w:hAnsi="Times New Roman" w:hint="default"/>
      </w:rPr>
    </w:lvl>
    <w:lvl w:ilvl="5" w:tplc="016A97A4" w:tentative="1">
      <w:start w:val="1"/>
      <w:numFmt w:val="bullet"/>
      <w:lvlText w:val="•"/>
      <w:lvlJc w:val="left"/>
      <w:pPr>
        <w:tabs>
          <w:tab w:val="num" w:pos="4320"/>
        </w:tabs>
        <w:ind w:left="4320" w:hanging="360"/>
      </w:pPr>
      <w:rPr>
        <w:rFonts w:ascii="Times New Roman" w:hAnsi="Times New Roman" w:hint="default"/>
      </w:rPr>
    </w:lvl>
    <w:lvl w:ilvl="6" w:tplc="180CFA48" w:tentative="1">
      <w:start w:val="1"/>
      <w:numFmt w:val="bullet"/>
      <w:lvlText w:val="•"/>
      <w:lvlJc w:val="left"/>
      <w:pPr>
        <w:tabs>
          <w:tab w:val="num" w:pos="5040"/>
        </w:tabs>
        <w:ind w:left="5040" w:hanging="360"/>
      </w:pPr>
      <w:rPr>
        <w:rFonts w:ascii="Times New Roman" w:hAnsi="Times New Roman" w:hint="default"/>
      </w:rPr>
    </w:lvl>
    <w:lvl w:ilvl="7" w:tplc="37D66CCE" w:tentative="1">
      <w:start w:val="1"/>
      <w:numFmt w:val="bullet"/>
      <w:lvlText w:val="•"/>
      <w:lvlJc w:val="left"/>
      <w:pPr>
        <w:tabs>
          <w:tab w:val="num" w:pos="5760"/>
        </w:tabs>
        <w:ind w:left="5760" w:hanging="360"/>
      </w:pPr>
      <w:rPr>
        <w:rFonts w:ascii="Times New Roman" w:hAnsi="Times New Roman" w:hint="default"/>
      </w:rPr>
    </w:lvl>
    <w:lvl w:ilvl="8" w:tplc="B2FAD0A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E6A5B89"/>
    <w:multiLevelType w:val="hybridMultilevel"/>
    <w:tmpl w:val="13C499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987273"/>
    <w:multiLevelType w:val="multilevel"/>
    <w:tmpl w:val="D05CE3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36888"/>
    <w:multiLevelType w:val="hybridMultilevel"/>
    <w:tmpl w:val="07709792"/>
    <w:lvl w:ilvl="0" w:tplc="435A56E8">
      <w:start w:val="1"/>
      <w:numFmt w:val="bullet"/>
      <w:lvlText w:val="•"/>
      <w:lvlJc w:val="left"/>
      <w:pPr>
        <w:tabs>
          <w:tab w:val="num" w:pos="720"/>
        </w:tabs>
        <w:ind w:left="720" w:hanging="360"/>
      </w:pPr>
      <w:rPr>
        <w:rFonts w:ascii="Times New Roman" w:hAnsi="Times New Roman" w:hint="default"/>
      </w:rPr>
    </w:lvl>
    <w:lvl w:ilvl="1" w:tplc="91222EAA">
      <w:start w:val="174"/>
      <w:numFmt w:val="bullet"/>
      <w:lvlText w:val="•"/>
      <w:lvlJc w:val="left"/>
      <w:pPr>
        <w:tabs>
          <w:tab w:val="num" w:pos="1440"/>
        </w:tabs>
        <w:ind w:left="1440" w:hanging="360"/>
      </w:pPr>
      <w:rPr>
        <w:rFonts w:ascii="Times New Roman" w:hAnsi="Times New Roman" w:hint="default"/>
      </w:rPr>
    </w:lvl>
    <w:lvl w:ilvl="2" w:tplc="AB349540" w:tentative="1">
      <w:start w:val="1"/>
      <w:numFmt w:val="bullet"/>
      <w:lvlText w:val="•"/>
      <w:lvlJc w:val="left"/>
      <w:pPr>
        <w:tabs>
          <w:tab w:val="num" w:pos="2160"/>
        </w:tabs>
        <w:ind w:left="2160" w:hanging="360"/>
      </w:pPr>
      <w:rPr>
        <w:rFonts w:ascii="Times New Roman" w:hAnsi="Times New Roman" w:hint="default"/>
      </w:rPr>
    </w:lvl>
    <w:lvl w:ilvl="3" w:tplc="648A6772" w:tentative="1">
      <w:start w:val="1"/>
      <w:numFmt w:val="bullet"/>
      <w:lvlText w:val="•"/>
      <w:lvlJc w:val="left"/>
      <w:pPr>
        <w:tabs>
          <w:tab w:val="num" w:pos="2880"/>
        </w:tabs>
        <w:ind w:left="2880" w:hanging="360"/>
      </w:pPr>
      <w:rPr>
        <w:rFonts w:ascii="Times New Roman" w:hAnsi="Times New Roman" w:hint="default"/>
      </w:rPr>
    </w:lvl>
    <w:lvl w:ilvl="4" w:tplc="FEE673C0" w:tentative="1">
      <w:start w:val="1"/>
      <w:numFmt w:val="bullet"/>
      <w:lvlText w:val="•"/>
      <w:lvlJc w:val="left"/>
      <w:pPr>
        <w:tabs>
          <w:tab w:val="num" w:pos="3600"/>
        </w:tabs>
        <w:ind w:left="3600" w:hanging="360"/>
      </w:pPr>
      <w:rPr>
        <w:rFonts w:ascii="Times New Roman" w:hAnsi="Times New Roman" w:hint="default"/>
      </w:rPr>
    </w:lvl>
    <w:lvl w:ilvl="5" w:tplc="2D14AF52" w:tentative="1">
      <w:start w:val="1"/>
      <w:numFmt w:val="bullet"/>
      <w:lvlText w:val="•"/>
      <w:lvlJc w:val="left"/>
      <w:pPr>
        <w:tabs>
          <w:tab w:val="num" w:pos="4320"/>
        </w:tabs>
        <w:ind w:left="4320" w:hanging="360"/>
      </w:pPr>
      <w:rPr>
        <w:rFonts w:ascii="Times New Roman" w:hAnsi="Times New Roman" w:hint="default"/>
      </w:rPr>
    </w:lvl>
    <w:lvl w:ilvl="6" w:tplc="609EFC58" w:tentative="1">
      <w:start w:val="1"/>
      <w:numFmt w:val="bullet"/>
      <w:lvlText w:val="•"/>
      <w:lvlJc w:val="left"/>
      <w:pPr>
        <w:tabs>
          <w:tab w:val="num" w:pos="5040"/>
        </w:tabs>
        <w:ind w:left="5040" w:hanging="360"/>
      </w:pPr>
      <w:rPr>
        <w:rFonts w:ascii="Times New Roman" w:hAnsi="Times New Roman" w:hint="default"/>
      </w:rPr>
    </w:lvl>
    <w:lvl w:ilvl="7" w:tplc="7128A45C" w:tentative="1">
      <w:start w:val="1"/>
      <w:numFmt w:val="bullet"/>
      <w:lvlText w:val="•"/>
      <w:lvlJc w:val="left"/>
      <w:pPr>
        <w:tabs>
          <w:tab w:val="num" w:pos="5760"/>
        </w:tabs>
        <w:ind w:left="5760" w:hanging="360"/>
      </w:pPr>
      <w:rPr>
        <w:rFonts w:ascii="Times New Roman" w:hAnsi="Times New Roman" w:hint="default"/>
      </w:rPr>
    </w:lvl>
    <w:lvl w:ilvl="8" w:tplc="104A624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F4A3790"/>
    <w:multiLevelType w:val="multilevel"/>
    <w:tmpl w:val="7D0A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E008D7"/>
    <w:multiLevelType w:val="hybridMultilevel"/>
    <w:tmpl w:val="9BE2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0A4A4B"/>
    <w:multiLevelType w:val="multilevel"/>
    <w:tmpl w:val="F7DAFD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222A33"/>
    <w:multiLevelType w:val="hybridMultilevel"/>
    <w:tmpl w:val="C44624A0"/>
    <w:lvl w:ilvl="0" w:tplc="8914643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0C45BC"/>
    <w:multiLevelType w:val="multilevel"/>
    <w:tmpl w:val="0D942A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9D238B"/>
    <w:multiLevelType w:val="hybridMultilevel"/>
    <w:tmpl w:val="64FC7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667409"/>
    <w:multiLevelType w:val="hybridMultilevel"/>
    <w:tmpl w:val="C27CB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3178">
    <w:abstractNumId w:val="10"/>
  </w:num>
  <w:num w:numId="2" w16cid:durableId="1909999948">
    <w:abstractNumId w:val="0"/>
  </w:num>
  <w:num w:numId="3" w16cid:durableId="998269983">
    <w:abstractNumId w:val="12"/>
  </w:num>
  <w:num w:numId="4" w16cid:durableId="302808277">
    <w:abstractNumId w:val="8"/>
  </w:num>
  <w:num w:numId="5" w16cid:durableId="977078377">
    <w:abstractNumId w:val="3"/>
  </w:num>
  <w:num w:numId="6" w16cid:durableId="1753160034">
    <w:abstractNumId w:val="1"/>
  </w:num>
  <w:num w:numId="7" w16cid:durableId="746849072">
    <w:abstractNumId w:val="6"/>
  </w:num>
  <w:num w:numId="8" w16cid:durableId="929116357">
    <w:abstractNumId w:val="2"/>
  </w:num>
  <w:num w:numId="9" w16cid:durableId="789589540">
    <w:abstractNumId w:val="9"/>
  </w:num>
  <w:num w:numId="10" w16cid:durableId="1515533749">
    <w:abstractNumId w:val="14"/>
  </w:num>
  <w:num w:numId="11" w16cid:durableId="1494760502">
    <w:abstractNumId w:val="11"/>
  </w:num>
  <w:num w:numId="12" w16cid:durableId="837036233">
    <w:abstractNumId w:val="13"/>
  </w:num>
  <w:num w:numId="13" w16cid:durableId="1448768020">
    <w:abstractNumId w:val="7"/>
  </w:num>
  <w:num w:numId="14" w16cid:durableId="1899584391">
    <w:abstractNumId w:val="4"/>
  </w:num>
  <w:num w:numId="15" w16cid:durableId="73430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1B1"/>
    <w:rsid w:val="00005B68"/>
    <w:rsid w:val="00010BFE"/>
    <w:rsid w:val="000201B1"/>
    <w:rsid w:val="00032873"/>
    <w:rsid w:val="00036B25"/>
    <w:rsid w:val="0004562B"/>
    <w:rsid w:val="00052C91"/>
    <w:rsid w:val="00057F30"/>
    <w:rsid w:val="00071159"/>
    <w:rsid w:val="00075CAF"/>
    <w:rsid w:val="000A36A0"/>
    <w:rsid w:val="000A4AC0"/>
    <w:rsid w:val="000A508C"/>
    <w:rsid w:val="000C61DC"/>
    <w:rsid w:val="000F269A"/>
    <w:rsid w:val="000F7B47"/>
    <w:rsid w:val="00113C9E"/>
    <w:rsid w:val="00131223"/>
    <w:rsid w:val="001614F6"/>
    <w:rsid w:val="00185CE7"/>
    <w:rsid w:val="0019558E"/>
    <w:rsid w:val="001A36EB"/>
    <w:rsid w:val="001C2FA4"/>
    <w:rsid w:val="001E6523"/>
    <w:rsid w:val="001F0E1B"/>
    <w:rsid w:val="00202D20"/>
    <w:rsid w:val="002031D1"/>
    <w:rsid w:val="00206B9E"/>
    <w:rsid w:val="0020797C"/>
    <w:rsid w:val="00216C21"/>
    <w:rsid w:val="00217153"/>
    <w:rsid w:val="00227F2A"/>
    <w:rsid w:val="00235733"/>
    <w:rsid w:val="00253F1E"/>
    <w:rsid w:val="00277FDF"/>
    <w:rsid w:val="00283725"/>
    <w:rsid w:val="002B0EE0"/>
    <w:rsid w:val="002B5FD1"/>
    <w:rsid w:val="002C3642"/>
    <w:rsid w:val="002C504B"/>
    <w:rsid w:val="002E7746"/>
    <w:rsid w:val="002F49AA"/>
    <w:rsid w:val="002F68D6"/>
    <w:rsid w:val="00300C79"/>
    <w:rsid w:val="00302BB0"/>
    <w:rsid w:val="0031199A"/>
    <w:rsid w:val="00315A98"/>
    <w:rsid w:val="00322DDC"/>
    <w:rsid w:val="0033087A"/>
    <w:rsid w:val="00335DD4"/>
    <w:rsid w:val="0034645B"/>
    <w:rsid w:val="0036149C"/>
    <w:rsid w:val="00364A81"/>
    <w:rsid w:val="003A2D00"/>
    <w:rsid w:val="003A4A41"/>
    <w:rsid w:val="003A5F49"/>
    <w:rsid w:val="003C2927"/>
    <w:rsid w:val="003D04D1"/>
    <w:rsid w:val="003D507A"/>
    <w:rsid w:val="003F033F"/>
    <w:rsid w:val="00404B3F"/>
    <w:rsid w:val="00431492"/>
    <w:rsid w:val="00450D56"/>
    <w:rsid w:val="004577BF"/>
    <w:rsid w:val="004655A8"/>
    <w:rsid w:val="004B1F19"/>
    <w:rsid w:val="004C3ED8"/>
    <w:rsid w:val="004C4679"/>
    <w:rsid w:val="004E0FDE"/>
    <w:rsid w:val="004F07D2"/>
    <w:rsid w:val="004F493C"/>
    <w:rsid w:val="00526E2B"/>
    <w:rsid w:val="00533C1A"/>
    <w:rsid w:val="0054401A"/>
    <w:rsid w:val="00553413"/>
    <w:rsid w:val="00557AA1"/>
    <w:rsid w:val="005666BB"/>
    <w:rsid w:val="00575BF5"/>
    <w:rsid w:val="00576CB6"/>
    <w:rsid w:val="00581930"/>
    <w:rsid w:val="005B4C37"/>
    <w:rsid w:val="005E3CEB"/>
    <w:rsid w:val="005E6F12"/>
    <w:rsid w:val="005F0A78"/>
    <w:rsid w:val="005F53DA"/>
    <w:rsid w:val="00604921"/>
    <w:rsid w:val="0061209C"/>
    <w:rsid w:val="00613779"/>
    <w:rsid w:val="0064793D"/>
    <w:rsid w:val="0065070A"/>
    <w:rsid w:val="00653D9D"/>
    <w:rsid w:val="00653F38"/>
    <w:rsid w:val="00665E27"/>
    <w:rsid w:val="00672F82"/>
    <w:rsid w:val="00684ABD"/>
    <w:rsid w:val="00691F07"/>
    <w:rsid w:val="0069468A"/>
    <w:rsid w:val="00695EDF"/>
    <w:rsid w:val="006D0D74"/>
    <w:rsid w:val="006E32D3"/>
    <w:rsid w:val="006E5BF2"/>
    <w:rsid w:val="00711A03"/>
    <w:rsid w:val="0072189F"/>
    <w:rsid w:val="00725776"/>
    <w:rsid w:val="007456E5"/>
    <w:rsid w:val="00756EB3"/>
    <w:rsid w:val="00764A22"/>
    <w:rsid w:val="0077320F"/>
    <w:rsid w:val="0077618F"/>
    <w:rsid w:val="00782EDD"/>
    <w:rsid w:val="00793957"/>
    <w:rsid w:val="007A40B5"/>
    <w:rsid w:val="007C0D00"/>
    <w:rsid w:val="007C3FAD"/>
    <w:rsid w:val="007C52F0"/>
    <w:rsid w:val="007F6F0D"/>
    <w:rsid w:val="00825F5B"/>
    <w:rsid w:val="00826A52"/>
    <w:rsid w:val="00837DF2"/>
    <w:rsid w:val="00857656"/>
    <w:rsid w:val="00861C62"/>
    <w:rsid w:val="008722CE"/>
    <w:rsid w:val="00876211"/>
    <w:rsid w:val="0088046F"/>
    <w:rsid w:val="00894F5B"/>
    <w:rsid w:val="008A152C"/>
    <w:rsid w:val="008D04CB"/>
    <w:rsid w:val="008D05A3"/>
    <w:rsid w:val="00902761"/>
    <w:rsid w:val="00915E69"/>
    <w:rsid w:val="0093335A"/>
    <w:rsid w:val="00936CB3"/>
    <w:rsid w:val="00937782"/>
    <w:rsid w:val="00937C0D"/>
    <w:rsid w:val="00950894"/>
    <w:rsid w:val="00964756"/>
    <w:rsid w:val="00964D79"/>
    <w:rsid w:val="00964FDE"/>
    <w:rsid w:val="0097192D"/>
    <w:rsid w:val="00984DAF"/>
    <w:rsid w:val="009B1823"/>
    <w:rsid w:val="009B20C3"/>
    <w:rsid w:val="009C0423"/>
    <w:rsid w:val="009D30E6"/>
    <w:rsid w:val="009D5872"/>
    <w:rsid w:val="009D6DF2"/>
    <w:rsid w:val="009D7DF8"/>
    <w:rsid w:val="009E2ACA"/>
    <w:rsid w:val="009E7B2B"/>
    <w:rsid w:val="00A136B5"/>
    <w:rsid w:val="00A17C70"/>
    <w:rsid w:val="00A2761D"/>
    <w:rsid w:val="00A35697"/>
    <w:rsid w:val="00A44645"/>
    <w:rsid w:val="00A71DB3"/>
    <w:rsid w:val="00A740B0"/>
    <w:rsid w:val="00A90F8A"/>
    <w:rsid w:val="00A94AA5"/>
    <w:rsid w:val="00A95250"/>
    <w:rsid w:val="00AA0FE8"/>
    <w:rsid w:val="00AA5991"/>
    <w:rsid w:val="00AD3A63"/>
    <w:rsid w:val="00AE3344"/>
    <w:rsid w:val="00AE6CE9"/>
    <w:rsid w:val="00AF313A"/>
    <w:rsid w:val="00AF34AF"/>
    <w:rsid w:val="00B02335"/>
    <w:rsid w:val="00B066D5"/>
    <w:rsid w:val="00B15E90"/>
    <w:rsid w:val="00B226EE"/>
    <w:rsid w:val="00B27C8E"/>
    <w:rsid w:val="00B33845"/>
    <w:rsid w:val="00B602B2"/>
    <w:rsid w:val="00B61DE2"/>
    <w:rsid w:val="00B83651"/>
    <w:rsid w:val="00B8665D"/>
    <w:rsid w:val="00BA6FBA"/>
    <w:rsid w:val="00BB24D4"/>
    <w:rsid w:val="00BE53A1"/>
    <w:rsid w:val="00C00E97"/>
    <w:rsid w:val="00C0593D"/>
    <w:rsid w:val="00C54E80"/>
    <w:rsid w:val="00C750EF"/>
    <w:rsid w:val="00C80E52"/>
    <w:rsid w:val="00C90FE4"/>
    <w:rsid w:val="00C91806"/>
    <w:rsid w:val="00C95162"/>
    <w:rsid w:val="00CC0914"/>
    <w:rsid w:val="00CC23AD"/>
    <w:rsid w:val="00CF773B"/>
    <w:rsid w:val="00D24618"/>
    <w:rsid w:val="00D31F81"/>
    <w:rsid w:val="00D33EE8"/>
    <w:rsid w:val="00D42698"/>
    <w:rsid w:val="00D465EA"/>
    <w:rsid w:val="00D57368"/>
    <w:rsid w:val="00D65FC5"/>
    <w:rsid w:val="00D66948"/>
    <w:rsid w:val="00D74563"/>
    <w:rsid w:val="00D847E4"/>
    <w:rsid w:val="00DA26E6"/>
    <w:rsid w:val="00DB1827"/>
    <w:rsid w:val="00DB4803"/>
    <w:rsid w:val="00DC4B9E"/>
    <w:rsid w:val="00DD5B33"/>
    <w:rsid w:val="00DF22EF"/>
    <w:rsid w:val="00E079B5"/>
    <w:rsid w:val="00E469CC"/>
    <w:rsid w:val="00E50833"/>
    <w:rsid w:val="00E61BB8"/>
    <w:rsid w:val="00E65769"/>
    <w:rsid w:val="00E87195"/>
    <w:rsid w:val="00EB14EC"/>
    <w:rsid w:val="00EB79D9"/>
    <w:rsid w:val="00EC13CF"/>
    <w:rsid w:val="00EC274A"/>
    <w:rsid w:val="00EC4B2D"/>
    <w:rsid w:val="00ED2693"/>
    <w:rsid w:val="00ED4576"/>
    <w:rsid w:val="00EE2CDB"/>
    <w:rsid w:val="00F06533"/>
    <w:rsid w:val="00F172D1"/>
    <w:rsid w:val="00F36C2B"/>
    <w:rsid w:val="00F45386"/>
    <w:rsid w:val="00F56923"/>
    <w:rsid w:val="00F64928"/>
    <w:rsid w:val="00F74937"/>
    <w:rsid w:val="00F82382"/>
    <w:rsid w:val="00F84486"/>
    <w:rsid w:val="00F84AD2"/>
    <w:rsid w:val="00FA1C14"/>
    <w:rsid w:val="00FA69B0"/>
    <w:rsid w:val="00FB09A0"/>
    <w:rsid w:val="00FB2FB0"/>
    <w:rsid w:val="00FB64AD"/>
    <w:rsid w:val="00FB79F6"/>
    <w:rsid w:val="00FC2F13"/>
    <w:rsid w:val="00FC5C9E"/>
    <w:rsid w:val="00FD0CF6"/>
    <w:rsid w:val="00FD6CFF"/>
    <w:rsid w:val="00FE10A1"/>
    <w:rsid w:val="00FE1FFE"/>
    <w:rsid w:val="00FE2AB1"/>
    <w:rsid w:val="00FE4783"/>
    <w:rsid w:val="00FF4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434A6"/>
  <w15:docId w15:val="{63D4C8AA-34C0-48F6-9274-88E0491C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1B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201B1"/>
    <w:rPr>
      <w:color w:val="0000FF"/>
      <w:u w:val="single"/>
    </w:rPr>
  </w:style>
  <w:style w:type="character" w:styleId="Strong">
    <w:name w:val="Strong"/>
    <w:basedOn w:val="DefaultParagraphFont"/>
    <w:qFormat/>
    <w:rsid w:val="000201B1"/>
    <w:rPr>
      <w:b/>
      <w:bCs/>
    </w:rPr>
  </w:style>
  <w:style w:type="paragraph" w:styleId="NormalWeb">
    <w:name w:val="Normal (Web)"/>
    <w:basedOn w:val="Normal"/>
    <w:rsid w:val="000201B1"/>
    <w:pPr>
      <w:spacing w:before="100" w:beforeAutospacing="1" w:after="100" w:afterAutospacing="1"/>
    </w:pPr>
  </w:style>
  <w:style w:type="paragraph" w:styleId="Footer">
    <w:name w:val="footer"/>
    <w:basedOn w:val="Normal"/>
    <w:link w:val="FooterChar"/>
    <w:uiPriority w:val="99"/>
    <w:rsid w:val="00725776"/>
    <w:pPr>
      <w:tabs>
        <w:tab w:val="center" w:pos="4320"/>
        <w:tab w:val="right" w:pos="8640"/>
      </w:tabs>
    </w:pPr>
  </w:style>
  <w:style w:type="character" w:styleId="PageNumber">
    <w:name w:val="page number"/>
    <w:basedOn w:val="DefaultParagraphFont"/>
    <w:rsid w:val="00725776"/>
  </w:style>
  <w:style w:type="paragraph" w:styleId="BalloonText">
    <w:name w:val="Balloon Text"/>
    <w:basedOn w:val="Normal"/>
    <w:semiHidden/>
    <w:rsid w:val="00F84AD2"/>
    <w:rPr>
      <w:rFonts w:ascii="Tahoma" w:hAnsi="Tahoma" w:cs="Tahoma"/>
      <w:sz w:val="16"/>
      <w:szCs w:val="16"/>
    </w:rPr>
  </w:style>
  <w:style w:type="paragraph" w:styleId="Header">
    <w:name w:val="header"/>
    <w:basedOn w:val="Normal"/>
    <w:link w:val="HeaderChar"/>
    <w:rsid w:val="005F53DA"/>
    <w:pPr>
      <w:tabs>
        <w:tab w:val="center" w:pos="4680"/>
        <w:tab w:val="right" w:pos="9360"/>
      </w:tabs>
    </w:pPr>
  </w:style>
  <w:style w:type="character" w:customStyle="1" w:styleId="HeaderChar">
    <w:name w:val="Header Char"/>
    <w:basedOn w:val="DefaultParagraphFont"/>
    <w:link w:val="Header"/>
    <w:rsid w:val="005F53DA"/>
    <w:rPr>
      <w:sz w:val="24"/>
      <w:szCs w:val="24"/>
    </w:rPr>
  </w:style>
  <w:style w:type="character" w:customStyle="1" w:styleId="FooterChar">
    <w:name w:val="Footer Char"/>
    <w:basedOn w:val="DefaultParagraphFont"/>
    <w:link w:val="Footer"/>
    <w:uiPriority w:val="99"/>
    <w:rsid w:val="005F53DA"/>
    <w:rPr>
      <w:sz w:val="24"/>
      <w:szCs w:val="24"/>
    </w:rPr>
  </w:style>
  <w:style w:type="table" w:styleId="TableGrid">
    <w:name w:val="Table Grid"/>
    <w:basedOn w:val="TableNormal"/>
    <w:rsid w:val="00825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7526">
      <w:bodyDiv w:val="1"/>
      <w:marLeft w:val="0"/>
      <w:marRight w:val="0"/>
      <w:marTop w:val="0"/>
      <w:marBottom w:val="0"/>
      <w:divBdr>
        <w:top w:val="none" w:sz="0" w:space="0" w:color="auto"/>
        <w:left w:val="none" w:sz="0" w:space="0" w:color="auto"/>
        <w:bottom w:val="none" w:sz="0" w:space="0" w:color="auto"/>
        <w:right w:val="none" w:sz="0" w:space="0" w:color="auto"/>
      </w:divBdr>
    </w:div>
    <w:div w:id="879439767">
      <w:bodyDiv w:val="1"/>
      <w:marLeft w:val="0"/>
      <w:marRight w:val="0"/>
      <w:marTop w:val="0"/>
      <w:marBottom w:val="0"/>
      <w:divBdr>
        <w:top w:val="none" w:sz="0" w:space="0" w:color="auto"/>
        <w:left w:val="none" w:sz="0" w:space="0" w:color="auto"/>
        <w:bottom w:val="none" w:sz="0" w:space="0" w:color="auto"/>
        <w:right w:val="none" w:sz="0" w:space="0" w:color="auto"/>
      </w:divBdr>
    </w:div>
    <w:div w:id="890700276">
      <w:bodyDiv w:val="1"/>
      <w:marLeft w:val="0"/>
      <w:marRight w:val="0"/>
      <w:marTop w:val="0"/>
      <w:marBottom w:val="0"/>
      <w:divBdr>
        <w:top w:val="none" w:sz="0" w:space="0" w:color="auto"/>
        <w:left w:val="none" w:sz="0" w:space="0" w:color="auto"/>
        <w:bottom w:val="none" w:sz="0" w:space="0" w:color="auto"/>
        <w:right w:val="none" w:sz="0" w:space="0" w:color="auto"/>
      </w:divBdr>
    </w:div>
    <w:div w:id="1627538471">
      <w:bodyDiv w:val="1"/>
      <w:marLeft w:val="0"/>
      <w:marRight w:val="0"/>
      <w:marTop w:val="0"/>
      <w:marBottom w:val="0"/>
      <w:divBdr>
        <w:top w:val="none" w:sz="0" w:space="0" w:color="auto"/>
        <w:left w:val="none" w:sz="0" w:space="0" w:color="auto"/>
        <w:bottom w:val="none" w:sz="0" w:space="0" w:color="auto"/>
        <w:right w:val="none" w:sz="0" w:space="0" w:color="auto"/>
      </w:divBdr>
    </w:div>
    <w:div w:id="1633943842">
      <w:bodyDiv w:val="1"/>
      <w:marLeft w:val="0"/>
      <w:marRight w:val="0"/>
      <w:marTop w:val="0"/>
      <w:marBottom w:val="0"/>
      <w:divBdr>
        <w:top w:val="none" w:sz="0" w:space="0" w:color="auto"/>
        <w:left w:val="none" w:sz="0" w:space="0" w:color="auto"/>
        <w:bottom w:val="none" w:sz="0" w:space="0" w:color="auto"/>
        <w:right w:val="none" w:sz="0" w:space="0" w:color="auto"/>
      </w:divBdr>
    </w:div>
    <w:div w:id="1846744568">
      <w:bodyDiv w:val="1"/>
      <w:marLeft w:val="0"/>
      <w:marRight w:val="0"/>
      <w:marTop w:val="0"/>
      <w:marBottom w:val="0"/>
      <w:divBdr>
        <w:top w:val="none" w:sz="0" w:space="0" w:color="auto"/>
        <w:left w:val="none" w:sz="0" w:space="0" w:color="auto"/>
        <w:bottom w:val="none" w:sz="0" w:space="0" w:color="auto"/>
        <w:right w:val="none" w:sz="0" w:space="0" w:color="auto"/>
      </w:divBdr>
    </w:div>
    <w:div w:id="1880387016">
      <w:bodyDiv w:val="1"/>
      <w:marLeft w:val="0"/>
      <w:marRight w:val="0"/>
      <w:marTop w:val="0"/>
      <w:marBottom w:val="0"/>
      <w:divBdr>
        <w:top w:val="none" w:sz="0" w:space="0" w:color="auto"/>
        <w:left w:val="none" w:sz="0" w:space="0" w:color="auto"/>
        <w:bottom w:val="none" w:sz="0" w:space="0" w:color="auto"/>
        <w:right w:val="none" w:sz="0" w:space="0" w:color="auto"/>
      </w:divBdr>
      <w:divsChild>
        <w:div w:id="1223640679">
          <w:marLeft w:val="547"/>
          <w:marRight w:val="0"/>
          <w:marTop w:val="134"/>
          <w:marBottom w:val="0"/>
          <w:divBdr>
            <w:top w:val="none" w:sz="0" w:space="0" w:color="auto"/>
            <w:left w:val="none" w:sz="0" w:space="0" w:color="auto"/>
            <w:bottom w:val="none" w:sz="0" w:space="0" w:color="auto"/>
            <w:right w:val="none" w:sz="0" w:space="0" w:color="auto"/>
          </w:divBdr>
        </w:div>
        <w:div w:id="663631612">
          <w:marLeft w:val="547"/>
          <w:marRight w:val="0"/>
          <w:marTop w:val="134"/>
          <w:marBottom w:val="0"/>
          <w:divBdr>
            <w:top w:val="none" w:sz="0" w:space="0" w:color="auto"/>
            <w:left w:val="none" w:sz="0" w:space="0" w:color="auto"/>
            <w:bottom w:val="none" w:sz="0" w:space="0" w:color="auto"/>
            <w:right w:val="none" w:sz="0" w:space="0" w:color="auto"/>
          </w:divBdr>
        </w:div>
        <w:div w:id="1046949667">
          <w:marLeft w:val="1166"/>
          <w:marRight w:val="0"/>
          <w:marTop w:val="115"/>
          <w:marBottom w:val="0"/>
          <w:divBdr>
            <w:top w:val="none" w:sz="0" w:space="0" w:color="auto"/>
            <w:left w:val="none" w:sz="0" w:space="0" w:color="auto"/>
            <w:bottom w:val="none" w:sz="0" w:space="0" w:color="auto"/>
            <w:right w:val="none" w:sz="0" w:space="0" w:color="auto"/>
          </w:divBdr>
        </w:div>
      </w:divsChild>
    </w:div>
    <w:div w:id="1975720416">
      <w:bodyDiv w:val="1"/>
      <w:marLeft w:val="0"/>
      <w:marRight w:val="0"/>
      <w:marTop w:val="0"/>
      <w:marBottom w:val="0"/>
      <w:divBdr>
        <w:top w:val="none" w:sz="0" w:space="0" w:color="auto"/>
        <w:left w:val="none" w:sz="0" w:space="0" w:color="auto"/>
        <w:bottom w:val="none" w:sz="0" w:space="0" w:color="auto"/>
        <w:right w:val="none" w:sz="0" w:space="0" w:color="auto"/>
      </w:divBdr>
    </w:div>
    <w:div w:id="2072536962">
      <w:bodyDiv w:val="1"/>
      <w:marLeft w:val="0"/>
      <w:marRight w:val="0"/>
      <w:marTop w:val="0"/>
      <w:marBottom w:val="0"/>
      <w:divBdr>
        <w:top w:val="none" w:sz="0" w:space="0" w:color="auto"/>
        <w:left w:val="none" w:sz="0" w:space="0" w:color="auto"/>
        <w:bottom w:val="none" w:sz="0" w:space="0" w:color="auto"/>
        <w:right w:val="none" w:sz="0" w:space="0" w:color="auto"/>
      </w:divBdr>
    </w:div>
    <w:div w:id="213051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9ABD3-FEE5-457E-9D28-FE2188785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12</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SOFTWARE</vt:lpstr>
    </vt:vector>
  </TitlesOfParts>
  <Company>East Tennessee State University</Company>
  <LinksUpToDate>false</LinksUpToDate>
  <CharactersWithSpaces>10775</CharactersWithSpaces>
  <SharedDoc>false</SharedDoc>
  <HLinks>
    <vt:vector size="126" baseType="variant">
      <vt:variant>
        <vt:i4>65603</vt:i4>
      </vt:variant>
      <vt:variant>
        <vt:i4>66</vt:i4>
      </vt:variant>
      <vt:variant>
        <vt:i4>0</vt:i4>
      </vt:variant>
      <vt:variant>
        <vt:i4>5</vt:i4>
      </vt:variant>
      <vt:variant>
        <vt:lpwstr>http://www.aicpa.org/cpyright.htm</vt:lpwstr>
      </vt:variant>
      <vt:variant>
        <vt:lpwstr/>
      </vt:variant>
      <vt:variant>
        <vt:i4>7929954</vt:i4>
      </vt:variant>
      <vt:variant>
        <vt:i4>60</vt:i4>
      </vt:variant>
      <vt:variant>
        <vt:i4>0</vt:i4>
      </vt:variant>
      <vt:variant>
        <vt:i4>5</vt:i4>
      </vt:variant>
      <vt:variant>
        <vt:lpwstr>http://www.aicpa.org/pubs/jofa/nov1999/toc.html</vt:lpwstr>
      </vt:variant>
      <vt:variant>
        <vt:lpwstr/>
      </vt:variant>
      <vt:variant>
        <vt:i4>7340048</vt:i4>
      </vt:variant>
      <vt:variant>
        <vt:i4>57</vt:i4>
      </vt:variant>
      <vt:variant>
        <vt:i4>0</vt:i4>
      </vt:variant>
      <vt:variant>
        <vt:i4>5</vt:i4>
      </vt:variant>
      <vt:variant>
        <vt:lpwstr>mailto:zarowin@mindspring.com.</vt:lpwstr>
      </vt:variant>
      <vt:variant>
        <vt:lpwstr/>
      </vt:variant>
      <vt:variant>
        <vt:i4>1638423</vt:i4>
      </vt:variant>
      <vt:variant>
        <vt:i4>54</vt:i4>
      </vt:variant>
      <vt:variant>
        <vt:i4>0</vt:i4>
      </vt:variant>
      <vt:variant>
        <vt:i4>5</vt:i4>
      </vt:variant>
      <vt:variant>
        <vt:lpwstr>http://www.aicpa.org/pubs/jofa/nov1999/images/html/exhibit16.html</vt:lpwstr>
      </vt:variant>
      <vt:variant>
        <vt:lpwstr/>
      </vt:variant>
      <vt:variant>
        <vt:i4>1703959</vt:i4>
      </vt:variant>
      <vt:variant>
        <vt:i4>51</vt:i4>
      </vt:variant>
      <vt:variant>
        <vt:i4>0</vt:i4>
      </vt:variant>
      <vt:variant>
        <vt:i4>5</vt:i4>
      </vt:variant>
      <vt:variant>
        <vt:lpwstr>http://www.aicpa.org/pubs/jofa/nov1999/images/html/exhibit15.html</vt:lpwstr>
      </vt:variant>
      <vt:variant>
        <vt:lpwstr/>
      </vt:variant>
      <vt:variant>
        <vt:i4>1769495</vt:i4>
      </vt:variant>
      <vt:variant>
        <vt:i4>48</vt:i4>
      </vt:variant>
      <vt:variant>
        <vt:i4>0</vt:i4>
      </vt:variant>
      <vt:variant>
        <vt:i4>5</vt:i4>
      </vt:variant>
      <vt:variant>
        <vt:lpwstr>http://www.aicpa.org/pubs/jofa/nov1999/images/html/exhibit14.html</vt:lpwstr>
      </vt:variant>
      <vt:variant>
        <vt:lpwstr/>
      </vt:variant>
      <vt:variant>
        <vt:i4>1835031</vt:i4>
      </vt:variant>
      <vt:variant>
        <vt:i4>45</vt:i4>
      </vt:variant>
      <vt:variant>
        <vt:i4>0</vt:i4>
      </vt:variant>
      <vt:variant>
        <vt:i4>5</vt:i4>
      </vt:variant>
      <vt:variant>
        <vt:lpwstr>http://www.aicpa.org/pubs/jofa/nov1999/images/html/exhibit13.html</vt:lpwstr>
      </vt:variant>
      <vt:variant>
        <vt:lpwstr/>
      </vt:variant>
      <vt:variant>
        <vt:i4>1900567</vt:i4>
      </vt:variant>
      <vt:variant>
        <vt:i4>42</vt:i4>
      </vt:variant>
      <vt:variant>
        <vt:i4>0</vt:i4>
      </vt:variant>
      <vt:variant>
        <vt:i4>5</vt:i4>
      </vt:variant>
      <vt:variant>
        <vt:lpwstr>http://www.aicpa.org/pubs/jofa/nov1999/images/html/exhibit12.html</vt:lpwstr>
      </vt:variant>
      <vt:variant>
        <vt:lpwstr/>
      </vt:variant>
      <vt:variant>
        <vt:i4>1966103</vt:i4>
      </vt:variant>
      <vt:variant>
        <vt:i4>39</vt:i4>
      </vt:variant>
      <vt:variant>
        <vt:i4>0</vt:i4>
      </vt:variant>
      <vt:variant>
        <vt:i4>5</vt:i4>
      </vt:variant>
      <vt:variant>
        <vt:lpwstr>http://www.aicpa.org/pubs/jofa/nov1999/images/html/exhibit11.html</vt:lpwstr>
      </vt:variant>
      <vt:variant>
        <vt:lpwstr/>
      </vt:variant>
      <vt:variant>
        <vt:i4>2031639</vt:i4>
      </vt:variant>
      <vt:variant>
        <vt:i4>36</vt:i4>
      </vt:variant>
      <vt:variant>
        <vt:i4>0</vt:i4>
      </vt:variant>
      <vt:variant>
        <vt:i4>5</vt:i4>
      </vt:variant>
      <vt:variant>
        <vt:lpwstr>http://www.aicpa.org/pubs/jofa/nov1999/images/html/exhibit10.html</vt:lpwstr>
      </vt:variant>
      <vt:variant>
        <vt:lpwstr/>
      </vt:variant>
      <vt:variant>
        <vt:i4>1835072</vt:i4>
      </vt:variant>
      <vt:variant>
        <vt:i4>33</vt:i4>
      </vt:variant>
      <vt:variant>
        <vt:i4>0</vt:i4>
      </vt:variant>
      <vt:variant>
        <vt:i4>5</vt:i4>
      </vt:variant>
      <vt:variant>
        <vt:lpwstr>http://www.aicpa.org/pubs/jofa/nov1999/images/html/exhibit9.html</vt:lpwstr>
      </vt:variant>
      <vt:variant>
        <vt:lpwstr/>
      </vt:variant>
      <vt:variant>
        <vt:i4>1835073</vt:i4>
      </vt:variant>
      <vt:variant>
        <vt:i4>30</vt:i4>
      </vt:variant>
      <vt:variant>
        <vt:i4>0</vt:i4>
      </vt:variant>
      <vt:variant>
        <vt:i4>5</vt:i4>
      </vt:variant>
      <vt:variant>
        <vt:lpwstr>http://www.aicpa.org/pubs/jofa/nov1999/images/html/exhibit8.html</vt:lpwstr>
      </vt:variant>
      <vt:variant>
        <vt:lpwstr/>
      </vt:variant>
      <vt:variant>
        <vt:i4>1835086</vt:i4>
      </vt:variant>
      <vt:variant>
        <vt:i4>27</vt:i4>
      </vt:variant>
      <vt:variant>
        <vt:i4>0</vt:i4>
      </vt:variant>
      <vt:variant>
        <vt:i4>5</vt:i4>
      </vt:variant>
      <vt:variant>
        <vt:lpwstr>http://www.aicpa.org/pubs/jofa/nov1999/images/html/exhibit7.html</vt:lpwstr>
      </vt:variant>
      <vt:variant>
        <vt:lpwstr/>
      </vt:variant>
      <vt:variant>
        <vt:i4>1835087</vt:i4>
      </vt:variant>
      <vt:variant>
        <vt:i4>24</vt:i4>
      </vt:variant>
      <vt:variant>
        <vt:i4>0</vt:i4>
      </vt:variant>
      <vt:variant>
        <vt:i4>5</vt:i4>
      </vt:variant>
      <vt:variant>
        <vt:lpwstr>http://www.aicpa.org/pubs/jofa/nov1999/images/html/exhibit6.html</vt:lpwstr>
      </vt:variant>
      <vt:variant>
        <vt:lpwstr/>
      </vt:variant>
      <vt:variant>
        <vt:i4>1835084</vt:i4>
      </vt:variant>
      <vt:variant>
        <vt:i4>21</vt:i4>
      </vt:variant>
      <vt:variant>
        <vt:i4>0</vt:i4>
      </vt:variant>
      <vt:variant>
        <vt:i4>5</vt:i4>
      </vt:variant>
      <vt:variant>
        <vt:lpwstr>http://www.aicpa.org/pubs/jofa/nov1999/images/html/exhibit5.html</vt:lpwstr>
      </vt:variant>
      <vt:variant>
        <vt:lpwstr/>
      </vt:variant>
      <vt:variant>
        <vt:i4>1835085</vt:i4>
      </vt:variant>
      <vt:variant>
        <vt:i4>18</vt:i4>
      </vt:variant>
      <vt:variant>
        <vt:i4>0</vt:i4>
      </vt:variant>
      <vt:variant>
        <vt:i4>5</vt:i4>
      </vt:variant>
      <vt:variant>
        <vt:lpwstr>http://www.aicpa.org/pubs/jofa/nov1999/images/html/exhibit4.html</vt:lpwstr>
      </vt:variant>
      <vt:variant>
        <vt:lpwstr/>
      </vt:variant>
      <vt:variant>
        <vt:i4>1835082</vt:i4>
      </vt:variant>
      <vt:variant>
        <vt:i4>15</vt:i4>
      </vt:variant>
      <vt:variant>
        <vt:i4>0</vt:i4>
      </vt:variant>
      <vt:variant>
        <vt:i4>5</vt:i4>
      </vt:variant>
      <vt:variant>
        <vt:lpwstr>http://www.aicpa.org/pubs/jofa/nov1999/images/html/exhibit3.html</vt:lpwstr>
      </vt:variant>
      <vt:variant>
        <vt:lpwstr/>
      </vt:variant>
      <vt:variant>
        <vt:i4>1835083</vt:i4>
      </vt:variant>
      <vt:variant>
        <vt:i4>12</vt:i4>
      </vt:variant>
      <vt:variant>
        <vt:i4>0</vt:i4>
      </vt:variant>
      <vt:variant>
        <vt:i4>5</vt:i4>
      </vt:variant>
      <vt:variant>
        <vt:lpwstr>http://www.aicpa.org/pubs/jofa/nov1999/images/html/exhibit2.html</vt:lpwstr>
      </vt:variant>
      <vt:variant>
        <vt:lpwstr/>
      </vt:variant>
      <vt:variant>
        <vt:i4>1835080</vt:i4>
      </vt:variant>
      <vt:variant>
        <vt:i4>9</vt:i4>
      </vt:variant>
      <vt:variant>
        <vt:i4>0</vt:i4>
      </vt:variant>
      <vt:variant>
        <vt:i4>5</vt:i4>
      </vt:variant>
      <vt:variant>
        <vt:lpwstr>http://www.aicpa.org/pubs/jofa/nov1999/images/html/exhibit1.html</vt:lpwstr>
      </vt:variant>
      <vt:variant>
        <vt:lpwstr/>
      </vt:variant>
      <vt:variant>
        <vt:i4>6226030</vt:i4>
      </vt:variant>
      <vt:variant>
        <vt:i4>3</vt:i4>
      </vt:variant>
      <vt:variant>
        <vt:i4>0</vt:i4>
      </vt:variant>
      <vt:variant>
        <vt:i4>5</vt:i4>
      </vt:variant>
      <vt:variant>
        <vt:lpwstr>mailto:jhunton@coba.usf.edu.</vt:lpwstr>
      </vt:variant>
      <vt:variant>
        <vt:lpwstr/>
      </vt:variant>
      <vt:variant>
        <vt:i4>5177406</vt:i4>
      </vt:variant>
      <vt:variant>
        <vt:i4>0</vt:i4>
      </vt:variant>
      <vt:variant>
        <vt:i4>0</vt:i4>
      </vt:variant>
      <vt:variant>
        <vt:i4>5</vt:i4>
      </vt:variant>
      <vt:variant>
        <vt:lpwstr>mailto:dhayes@coba.usf.edu.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dc:title>
  <dc:creator>Gary G. Berg</dc:creator>
  <cp:lastModifiedBy>Berg, Gary G.</cp:lastModifiedBy>
  <cp:revision>32</cp:revision>
  <cp:lastPrinted>2026-06-02T12:38:00Z</cp:lastPrinted>
  <dcterms:created xsi:type="dcterms:W3CDTF">2020-01-09T12:45:00Z</dcterms:created>
  <dcterms:modified xsi:type="dcterms:W3CDTF">2026-09-01T11:23:00Z</dcterms:modified>
</cp:coreProperties>
</file>